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CA" w:rsidRDefault="00E631CA" w:rsidP="00E631CA">
      <w:pPr>
        <w:rPr>
          <w:rFonts w:ascii="Times New Roman" w:eastAsiaTheme="minorEastAsia" w:hAnsi="Times New Roman" w:cs="Times New Roman"/>
          <w:b/>
          <w:sz w:val="28"/>
          <w:szCs w:val="28"/>
        </w:rPr>
      </w:pPr>
    </w:p>
    <w:p w:rsidR="00E64334" w:rsidRPr="007A4097" w:rsidRDefault="00E64334" w:rsidP="00E64334">
      <w:pPr>
        <w:spacing w:after="0" w:line="408" w:lineRule="exact"/>
      </w:pPr>
      <w:r>
        <w:rPr>
          <w:rFonts w:ascii="Times New Roman" w:hAnsi="Times New Roman"/>
          <w:b/>
          <w:color w:val="000000"/>
          <w:sz w:val="28"/>
        </w:rPr>
        <w:t xml:space="preserve">           </w:t>
      </w:r>
      <w:r w:rsidRPr="007A4097">
        <w:rPr>
          <w:rFonts w:ascii="Times New Roman" w:hAnsi="Times New Roman"/>
          <w:b/>
          <w:color w:val="000000"/>
          <w:sz w:val="28"/>
        </w:rPr>
        <w:t>МИНИСТЕРСТВО ПРОСВЕЩЕНИЯ РОССИЙСКОЙ ФЕДЕРАЦИИ</w:t>
      </w:r>
    </w:p>
    <w:p w:rsidR="00E64334" w:rsidRPr="007A4097" w:rsidRDefault="00E64334" w:rsidP="00E64334">
      <w:pPr>
        <w:spacing w:after="0" w:line="408" w:lineRule="exact"/>
        <w:ind w:left="120"/>
        <w:jc w:val="center"/>
        <w:rPr>
          <w:rFonts w:ascii="Times New Roman" w:hAnsi="Times New Roman"/>
          <w:b/>
          <w:color w:val="000000"/>
          <w:sz w:val="28"/>
        </w:rPr>
      </w:pPr>
      <w:r w:rsidRPr="007A4097">
        <w:rPr>
          <w:rFonts w:ascii="Times New Roman" w:hAnsi="Times New Roman"/>
          <w:b/>
          <w:color w:val="000000"/>
          <w:sz w:val="28"/>
        </w:rPr>
        <w:t>МИНИСТЕРСТВО ОБРАЗОВАНИЯ И НАУКИ КАРАЧАЕВО-ЧЕРКЕССКОЙ РЕСПУБЛИКИ</w:t>
      </w:r>
    </w:p>
    <w:p w:rsidR="00E64334" w:rsidRPr="007A4097" w:rsidRDefault="00E64334" w:rsidP="00E64334">
      <w:pPr>
        <w:spacing w:after="0" w:line="408" w:lineRule="exact"/>
        <w:jc w:val="center"/>
      </w:pPr>
      <w:r w:rsidRPr="007A4097">
        <w:rPr>
          <w:rFonts w:ascii="Times New Roman" w:hAnsi="Times New Roman"/>
          <w:b/>
          <w:color w:val="000000"/>
          <w:sz w:val="28"/>
        </w:rPr>
        <w:t>УПРАВЛЕНИЕ ОБРАЗОВАНИЯ КАРАЧАЕВО -ЧЕРКЕССКОЙ РЕСПУБЛИКИ</w:t>
      </w:r>
      <w:bookmarkStart w:id="0" w:name="c2e57544-b06e-4214-b0f2-f2dfb4114124"/>
      <w:bookmarkEnd w:id="0"/>
    </w:p>
    <w:p w:rsidR="00E64334" w:rsidRDefault="00E64334" w:rsidP="00E64334">
      <w:pPr>
        <w:spacing w:after="0" w:line="408" w:lineRule="exact"/>
        <w:ind w:left="120"/>
        <w:jc w:val="center"/>
        <w:rPr>
          <w:rFonts w:ascii="Times New Roman" w:hAnsi="Times New Roman"/>
          <w:b/>
          <w:color w:val="000000"/>
          <w:sz w:val="28"/>
        </w:rPr>
      </w:pPr>
      <w:r w:rsidRPr="007A4097">
        <w:rPr>
          <w:rFonts w:ascii="Times New Roman" w:hAnsi="Times New Roman"/>
          <w:b/>
          <w:color w:val="000000"/>
          <w:sz w:val="28"/>
        </w:rPr>
        <w:t>МКОУ "СОШ № 10" г. Черкесска"</w:t>
      </w:r>
    </w:p>
    <w:p w:rsidR="00E64334" w:rsidRPr="007A4097" w:rsidRDefault="00E64334" w:rsidP="00E64334">
      <w:pPr>
        <w:spacing w:after="0" w:line="408" w:lineRule="exact"/>
        <w:ind w:left="120"/>
        <w:jc w:val="cente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E64334" w:rsidRPr="007A4097" w:rsidRDefault="00E64334" w:rsidP="00E64334">
      <w:pPr>
        <w:spacing w:after="0" w:line="276" w:lineRule="auto"/>
        <w:ind w:left="120"/>
        <w:rPr>
          <w:rFonts w:ascii="Calibri" w:eastAsia="Calibri" w:hAnsi="Calibri" w:cs="Times New Roman"/>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344162" w:rsidRDefault="00344162" w:rsidP="00E64334">
      <w:pPr>
        <w:spacing w:after="0" w:line="408" w:lineRule="auto"/>
        <w:ind w:left="120"/>
        <w:jc w:val="center"/>
        <w:rPr>
          <w:rFonts w:ascii="Times New Roman" w:eastAsia="Calibri" w:hAnsi="Times New Roman" w:cs="Times New Roman"/>
          <w:b/>
          <w:color w:val="000000"/>
          <w:sz w:val="28"/>
        </w:rPr>
      </w:pPr>
    </w:p>
    <w:p w:rsidR="00E64334" w:rsidRPr="00635395" w:rsidRDefault="00E64334" w:rsidP="00E64334">
      <w:pPr>
        <w:spacing w:after="0" w:line="408" w:lineRule="auto"/>
        <w:ind w:left="120"/>
        <w:jc w:val="center"/>
        <w:rPr>
          <w:rFonts w:ascii="Calibri" w:eastAsia="Calibri" w:hAnsi="Calibri" w:cs="Times New Roman"/>
        </w:rPr>
      </w:pPr>
      <w:r w:rsidRPr="00635395">
        <w:rPr>
          <w:rFonts w:ascii="Times New Roman" w:eastAsia="Calibri" w:hAnsi="Times New Roman" w:cs="Times New Roman"/>
          <w:b/>
          <w:color w:val="000000"/>
          <w:sz w:val="28"/>
        </w:rPr>
        <w:t>РАБОЧАЯ ПРОГРАММА</w:t>
      </w:r>
    </w:p>
    <w:p w:rsidR="00E64334" w:rsidRPr="00635395" w:rsidRDefault="00E64334" w:rsidP="00E64334">
      <w:pPr>
        <w:spacing w:after="0" w:line="408" w:lineRule="auto"/>
        <w:ind w:left="120"/>
        <w:jc w:val="center"/>
        <w:rPr>
          <w:rFonts w:ascii="Calibri" w:eastAsia="Calibri" w:hAnsi="Calibri" w:cs="Times New Roman"/>
        </w:rPr>
      </w:pPr>
      <w:r w:rsidRPr="00635395">
        <w:rPr>
          <w:rFonts w:ascii="Times New Roman" w:eastAsia="Calibri" w:hAnsi="Times New Roman" w:cs="Times New Roman"/>
          <w:color w:val="000000"/>
          <w:sz w:val="28"/>
        </w:rPr>
        <w:t>(</w:t>
      </w:r>
      <w:r w:rsidRPr="00476CE2">
        <w:rPr>
          <w:rFonts w:ascii="Times New Roman" w:eastAsia="Calibri" w:hAnsi="Times New Roman" w:cs="Times New Roman"/>
          <w:color w:val="000000"/>
          <w:sz w:val="28"/>
          <w:lang w:val="en-US"/>
        </w:rPr>
        <w:t>ID</w:t>
      </w:r>
      <w:r w:rsidRPr="00635395">
        <w:rPr>
          <w:rFonts w:ascii="Times New Roman" w:eastAsia="Calibri" w:hAnsi="Times New Roman" w:cs="Times New Roman"/>
          <w:color w:val="000000"/>
          <w:sz w:val="28"/>
        </w:rPr>
        <w:t xml:space="preserve"> 3463926)</w:t>
      </w:r>
    </w:p>
    <w:p w:rsidR="00E64334" w:rsidRPr="00635395" w:rsidRDefault="00E64334" w:rsidP="00E64334">
      <w:pPr>
        <w:spacing w:after="0" w:line="276" w:lineRule="auto"/>
        <w:ind w:left="120"/>
        <w:jc w:val="center"/>
        <w:rPr>
          <w:rFonts w:ascii="Calibri" w:eastAsia="Calibri" w:hAnsi="Calibri" w:cs="Times New Roman"/>
        </w:rPr>
      </w:pPr>
    </w:p>
    <w:p w:rsidR="00E64334" w:rsidRPr="00AD1424" w:rsidRDefault="00E64334" w:rsidP="00E64334">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учебного предмета «Родной язык</w:t>
      </w:r>
      <w:r w:rsidRPr="00AD1424">
        <w:rPr>
          <w:rFonts w:ascii="Times New Roman" w:eastAsia="Calibri" w:hAnsi="Times New Roman" w:cs="Times New Roman"/>
          <w:b/>
          <w:color w:val="000000"/>
          <w:sz w:val="28"/>
        </w:rPr>
        <w:t>»</w:t>
      </w:r>
      <w:r>
        <w:rPr>
          <w:rFonts w:ascii="Times New Roman" w:eastAsia="Calibri" w:hAnsi="Times New Roman" w:cs="Times New Roman"/>
          <w:b/>
          <w:color w:val="000000"/>
          <w:sz w:val="28"/>
        </w:rPr>
        <w:t xml:space="preserve"> ( русский)</w:t>
      </w:r>
    </w:p>
    <w:p w:rsidR="00E64334" w:rsidRPr="00AD1424" w:rsidRDefault="00E64334" w:rsidP="00E64334">
      <w:pPr>
        <w:spacing w:after="0" w:line="408" w:lineRule="auto"/>
        <w:ind w:left="120"/>
        <w:jc w:val="center"/>
        <w:rPr>
          <w:rFonts w:ascii="Calibri" w:eastAsia="Calibri" w:hAnsi="Calibri" w:cs="Times New Roman"/>
        </w:rPr>
      </w:pPr>
      <w:r w:rsidRPr="00AD1424">
        <w:rPr>
          <w:rFonts w:ascii="Times New Roman" w:eastAsia="Calibri" w:hAnsi="Times New Roman" w:cs="Times New Roman"/>
          <w:color w:val="000000"/>
          <w:sz w:val="28"/>
        </w:rPr>
        <w:t>для обучающихся 1</w:t>
      </w:r>
      <w:r w:rsidRPr="00AD1424">
        <w:rPr>
          <w:rFonts w:ascii="Calibri" w:eastAsia="Calibri" w:hAnsi="Calibri" w:cs="Times New Roman"/>
          <w:color w:val="000000"/>
          <w:sz w:val="28"/>
        </w:rPr>
        <w:t xml:space="preserve">– </w:t>
      </w:r>
      <w:r w:rsidRPr="00AD1424">
        <w:rPr>
          <w:rFonts w:ascii="Times New Roman" w:eastAsia="Calibri" w:hAnsi="Times New Roman" w:cs="Times New Roman"/>
          <w:color w:val="000000"/>
          <w:sz w:val="28"/>
        </w:rPr>
        <w:t>4 классов</w:t>
      </w:r>
    </w:p>
    <w:p w:rsidR="00E64334" w:rsidRPr="00AD1424" w:rsidRDefault="00E64334" w:rsidP="00E64334">
      <w:pPr>
        <w:spacing w:after="0" w:line="276" w:lineRule="auto"/>
        <w:ind w:left="120"/>
        <w:jc w:val="center"/>
        <w:rPr>
          <w:rFonts w:ascii="Calibri" w:eastAsia="Calibri" w:hAnsi="Calibri" w:cs="Times New Roman"/>
        </w:rPr>
      </w:pPr>
    </w:p>
    <w:p w:rsidR="00E64334" w:rsidRPr="00AD1424" w:rsidRDefault="00E64334" w:rsidP="00E64334">
      <w:pPr>
        <w:spacing w:after="0" w:line="276" w:lineRule="auto"/>
        <w:ind w:left="120"/>
        <w:jc w:val="center"/>
        <w:rPr>
          <w:rFonts w:ascii="Calibri" w:eastAsia="Calibri" w:hAnsi="Calibri" w:cs="Times New Roman"/>
        </w:rPr>
      </w:pPr>
    </w:p>
    <w:p w:rsidR="00E64334" w:rsidRPr="00AD1424" w:rsidRDefault="00E64334" w:rsidP="00E64334">
      <w:pPr>
        <w:spacing w:after="0" w:line="276" w:lineRule="auto"/>
        <w:ind w:left="120"/>
        <w:jc w:val="center"/>
        <w:rPr>
          <w:rFonts w:ascii="Calibri" w:eastAsia="Calibri" w:hAnsi="Calibri" w:cs="Times New Roman"/>
        </w:rPr>
      </w:pPr>
    </w:p>
    <w:p w:rsidR="00E64334" w:rsidRPr="00AD1424" w:rsidRDefault="00E64334" w:rsidP="00E64334">
      <w:pPr>
        <w:spacing w:after="0" w:line="276" w:lineRule="auto"/>
        <w:ind w:left="120"/>
        <w:jc w:val="center"/>
        <w:rPr>
          <w:rFonts w:ascii="Calibri" w:eastAsia="Calibri" w:hAnsi="Calibri" w:cs="Times New Roman"/>
        </w:rPr>
      </w:pPr>
    </w:p>
    <w:p w:rsidR="00E64334" w:rsidRPr="00AD1424" w:rsidRDefault="00E64334" w:rsidP="00E64334">
      <w:pPr>
        <w:spacing w:after="0" w:line="276" w:lineRule="auto"/>
        <w:ind w:left="120"/>
        <w:jc w:val="center"/>
        <w:rPr>
          <w:rFonts w:ascii="Calibri" w:eastAsia="Calibri" w:hAnsi="Calibri" w:cs="Times New Roman"/>
        </w:rPr>
      </w:pPr>
    </w:p>
    <w:p w:rsidR="00E64334" w:rsidRPr="007A4097" w:rsidRDefault="00E64334" w:rsidP="00E64334">
      <w:pPr>
        <w:spacing w:after="0" w:line="264" w:lineRule="exact"/>
        <w:jc w:val="both"/>
        <w:rPr>
          <w:rFonts w:ascii="Times New Roman" w:hAnsi="Times New Roman"/>
          <w:b/>
          <w:color w:val="000000"/>
          <w:sz w:val="28"/>
        </w:rPr>
      </w:pPr>
    </w:p>
    <w:p w:rsidR="00E64334" w:rsidRPr="007A4097" w:rsidRDefault="00344162" w:rsidP="00E64334">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000000"/>
          <w:sz w:val="28"/>
          <w:szCs w:val="28"/>
          <w:shd w:val="clear" w:color="auto" w:fill="FFFFFF"/>
          <w:lang w:eastAsia="ru-RU"/>
        </w:rPr>
        <w:t>Г.ЧЕРКЕССК 2023</w:t>
      </w:r>
      <w:bookmarkStart w:id="1" w:name="_GoBack"/>
      <w:bookmarkEnd w:id="1"/>
    </w:p>
    <w:p w:rsidR="00E64334" w:rsidRPr="00AD1424" w:rsidRDefault="00E64334" w:rsidP="00E64334">
      <w:pPr>
        <w:spacing w:after="0" w:line="276" w:lineRule="auto"/>
        <w:ind w:left="120"/>
        <w:jc w:val="center"/>
        <w:rPr>
          <w:rFonts w:ascii="Calibri" w:eastAsia="Calibri" w:hAnsi="Calibri" w:cs="Times New Roman"/>
        </w:rPr>
      </w:pPr>
    </w:p>
    <w:p w:rsidR="00E64334" w:rsidRDefault="00E64334" w:rsidP="00E64334"/>
    <w:p w:rsidR="00E64334" w:rsidRDefault="00E64334" w:rsidP="00E631CA">
      <w:pPr>
        <w:rPr>
          <w:rFonts w:ascii="Times New Roman" w:eastAsiaTheme="minorEastAsia" w:hAnsi="Times New Roman" w:cs="Times New Roman"/>
          <w:b/>
          <w:sz w:val="28"/>
          <w:szCs w:val="28"/>
        </w:rPr>
        <w:sectPr w:rsidR="00E64334" w:rsidSect="00E631CA">
          <w:pgSz w:w="11909" w:h="16838"/>
          <w:pgMar w:top="720" w:right="720" w:bottom="720" w:left="720" w:header="720" w:footer="720" w:gutter="0"/>
          <w:cols w:space="708"/>
          <w:docGrid w:linePitch="299"/>
        </w:sectPr>
      </w:pPr>
    </w:p>
    <w:p w:rsidR="00E631CA" w:rsidRDefault="00E631CA" w:rsidP="00E631CA">
      <w:pPr>
        <w:rPr>
          <w:rFonts w:ascii="Times New Roman" w:eastAsiaTheme="minorEastAsia" w:hAnsi="Times New Roman" w:cs="Times New Roman"/>
          <w:b/>
          <w:sz w:val="28"/>
          <w:szCs w:val="28"/>
        </w:rPr>
      </w:pPr>
    </w:p>
    <w:p w:rsidR="00B23AC7" w:rsidRPr="003038B4" w:rsidRDefault="00B23AC7" w:rsidP="00B23AC7">
      <w:pPr>
        <w:ind w:firstLine="426"/>
        <w:rPr>
          <w:rFonts w:ascii="Times New Roman" w:eastAsiaTheme="minorEastAsia" w:hAnsi="Times New Roman" w:cs="Times New Roman"/>
          <w:b/>
          <w:sz w:val="28"/>
          <w:szCs w:val="28"/>
        </w:rPr>
      </w:pPr>
      <w:r w:rsidRPr="003038B4">
        <w:rPr>
          <w:rFonts w:ascii="Times New Roman" w:eastAsiaTheme="minorEastAsia" w:hAnsi="Times New Roman" w:cs="Times New Roman"/>
          <w:b/>
          <w:sz w:val="28"/>
          <w:szCs w:val="28"/>
        </w:rPr>
        <w:t>ПОЯСНИТЕЛЬНАЯ ЗАПИСКА</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B23AC7" w:rsidRPr="00E631CA" w:rsidRDefault="00B23AC7" w:rsidP="00B23AC7">
      <w:pPr>
        <w:spacing w:after="0"/>
        <w:ind w:firstLine="426"/>
        <w:jc w:val="both"/>
        <w:rPr>
          <w:rFonts w:ascii="Times New Roman" w:eastAsiaTheme="minorEastAsia" w:hAnsi="Times New Roman" w:cs="Times New Roman"/>
          <w:b/>
          <w:color w:val="231F20"/>
          <w:sz w:val="28"/>
          <w:szCs w:val="28"/>
        </w:rPr>
      </w:pPr>
    </w:p>
    <w:p w:rsidR="00B23AC7" w:rsidRPr="00E631CA" w:rsidRDefault="00B23AC7" w:rsidP="00B23AC7">
      <w:pPr>
        <w:ind w:firstLine="426"/>
        <w:jc w:val="both"/>
        <w:rPr>
          <w:rFonts w:ascii="Times New Roman" w:eastAsiaTheme="minorEastAsia" w:hAnsi="Times New Roman" w:cs="Times New Roman"/>
          <w:b/>
          <w:color w:val="231F20"/>
          <w:sz w:val="28"/>
          <w:szCs w:val="28"/>
        </w:rPr>
      </w:pPr>
      <w:r w:rsidRPr="00E631CA">
        <w:rPr>
          <w:rFonts w:ascii="Times New Roman" w:eastAsiaTheme="minorEastAsia" w:hAnsi="Times New Roman" w:cs="Times New Roman"/>
          <w:b/>
          <w:color w:val="231F20"/>
          <w:sz w:val="28"/>
          <w:szCs w:val="28"/>
        </w:rPr>
        <w:t>ОБЩАЯ ХАРАКТЕРИСТИКА УЧЕБНОГО ПРЕДМЕТА «РОДНОЙ ЯЗЫК (РУССКИЙ)»</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Рабочая программа позволит учителю:</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p>
    <w:p w:rsidR="00B23AC7" w:rsidRPr="00E631CA" w:rsidRDefault="00B23AC7" w:rsidP="00B23AC7">
      <w:pPr>
        <w:ind w:firstLine="426"/>
        <w:jc w:val="both"/>
        <w:rPr>
          <w:rFonts w:ascii="Times New Roman" w:eastAsiaTheme="minorEastAsia" w:hAnsi="Times New Roman" w:cs="Times New Roman"/>
          <w:b/>
          <w:color w:val="231F20"/>
          <w:sz w:val="28"/>
          <w:szCs w:val="28"/>
        </w:rPr>
      </w:pPr>
      <w:r w:rsidRPr="00E631CA">
        <w:rPr>
          <w:rFonts w:ascii="Times New Roman" w:eastAsiaTheme="minorEastAsia" w:hAnsi="Times New Roman" w:cs="Times New Roman"/>
          <w:b/>
          <w:color w:val="231F20"/>
          <w:sz w:val="28"/>
          <w:szCs w:val="28"/>
        </w:rPr>
        <w:t>Цели изучения учебного предмета «Родной язык (русский)»</w:t>
      </w:r>
    </w:p>
    <w:p w:rsidR="00B23AC7" w:rsidRPr="00E631CA" w:rsidRDefault="00B23AC7" w:rsidP="00B23AC7">
      <w:pPr>
        <w:spacing w:after="0"/>
        <w:ind w:firstLine="426"/>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Cs/>
          <w:color w:val="231F20"/>
          <w:sz w:val="28"/>
          <w:szCs w:val="28"/>
        </w:rPr>
        <w:t>Целями</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изучения русского родного языка являются:</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B23AC7" w:rsidRPr="00E631CA" w:rsidRDefault="00B23AC7" w:rsidP="00B23AC7">
      <w:pPr>
        <w:numPr>
          <w:ilvl w:val="0"/>
          <w:numId w:val="1"/>
        </w:numPr>
        <w:spacing w:after="0"/>
        <w:ind w:firstLine="426"/>
        <w:contextualSpacing/>
        <w:jc w:val="both"/>
        <w:rPr>
          <w:rFonts w:ascii="Times New Roman" w:eastAsiaTheme="minorEastAsia" w:hAnsi="Times New Roman" w:cs="Times New Roman"/>
          <w:b/>
          <w:sz w:val="28"/>
          <w:szCs w:val="28"/>
        </w:rPr>
      </w:pPr>
      <w:r w:rsidRPr="00E631CA">
        <w:rPr>
          <w:rFonts w:ascii="Times New Roman" w:eastAsiaTheme="minorEastAsia" w:hAnsi="Times New Roman" w:cs="Times New Roman"/>
          <w:color w:val="231F20"/>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СВЯЗЬ С РАБОЧЕЙ ПРОГРАММОЙ ВОСПИТАНИЯ ШКОЛЫ</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xml:space="preserve">Реализация педагогическими работниками воспитательного потенциала уроков </w:t>
      </w:r>
      <w:r w:rsidRPr="00E631CA">
        <w:rPr>
          <w:rFonts w:ascii="Times New Roman" w:eastAsia="Calibri" w:hAnsi="Times New Roman" w:cs="Times New Roman"/>
          <w:sz w:val="28"/>
          <w:szCs w:val="28"/>
        </w:rPr>
        <w:t xml:space="preserve">Родного языка (русского) </w:t>
      </w:r>
      <w:r w:rsidRPr="00E631CA">
        <w:rPr>
          <w:rFonts w:ascii="Times New Roman" w:eastAsiaTheme="minorEastAsia" w:hAnsi="Times New Roman" w:cs="Times New Roman"/>
          <w:sz w:val="28"/>
          <w:szCs w:val="28"/>
        </w:rPr>
        <w:t>предполагает следующее:</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lastRenderedPageBreak/>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23AC7" w:rsidRPr="00E631CA" w:rsidRDefault="00B23AC7" w:rsidP="00B23AC7">
      <w:pPr>
        <w:spacing w:line="240" w:lineRule="auto"/>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«Родной язык русский)» на уровне начального общего образования».</w:t>
      </w:r>
    </w:p>
    <w:p w:rsidR="00B23AC7" w:rsidRPr="00E631CA" w:rsidRDefault="00B23AC7" w:rsidP="00B23AC7">
      <w:pPr>
        <w:spacing w:after="0"/>
        <w:ind w:left="66"/>
        <w:jc w:val="both"/>
        <w:rPr>
          <w:rFonts w:ascii="Times New Roman" w:eastAsiaTheme="minorEastAsia" w:hAnsi="Times New Roman" w:cs="Times New Roman"/>
          <w:b/>
          <w:sz w:val="28"/>
          <w:szCs w:val="28"/>
        </w:rPr>
      </w:pPr>
    </w:p>
    <w:p w:rsidR="00B23AC7" w:rsidRPr="00E631CA" w:rsidRDefault="00B23AC7" w:rsidP="00B23AC7">
      <w:pPr>
        <w:spacing w:after="0"/>
        <w:ind w:left="66" w:firstLine="501"/>
        <w:jc w:val="both"/>
        <w:rPr>
          <w:rFonts w:ascii="Times New Roman" w:eastAsiaTheme="minorEastAsia" w:hAnsi="Times New Roman" w:cs="Times New Roman"/>
          <w:b/>
          <w:sz w:val="28"/>
          <w:szCs w:val="28"/>
        </w:rPr>
      </w:pPr>
      <w:r w:rsidRPr="00E631CA">
        <w:rPr>
          <w:rFonts w:ascii="Times New Roman" w:eastAsiaTheme="minorEastAsia" w:hAnsi="Times New Roman" w:cs="Times New Roman"/>
          <w:b/>
          <w:sz w:val="28"/>
          <w:szCs w:val="28"/>
        </w:rPr>
        <w:t>МЕСТО УЧЕБНОГО ПРЕДМЕТА «РОДНОЙ ЯЗЫК (РУССКИЙ)» В УЧЕБНОМ ПЛАНЕ</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B23AC7" w:rsidRPr="00E631CA" w:rsidRDefault="00B23AC7" w:rsidP="00B23AC7">
      <w:pPr>
        <w:spacing w:after="0"/>
        <w:ind w:firstLine="567"/>
        <w:jc w:val="both"/>
        <w:rPr>
          <w:rFonts w:ascii="Times New Roman" w:eastAsiaTheme="minorEastAsia" w:hAnsi="Times New Roman" w:cs="Times New Roman"/>
          <w:color w:val="FF0000"/>
          <w:sz w:val="28"/>
          <w:szCs w:val="28"/>
        </w:rPr>
      </w:pPr>
      <w:r w:rsidRPr="00E631CA">
        <w:rPr>
          <w:rFonts w:ascii="Times New Roman" w:eastAsiaTheme="minorEastAsia" w:hAnsi="Times New Roman" w:cs="Times New Roman"/>
          <w:color w:val="231F20"/>
          <w:sz w:val="28"/>
          <w:szCs w:val="28"/>
        </w:rPr>
        <w:t xml:space="preserve">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w:t>
      </w:r>
      <w:r w:rsidR="004C395F" w:rsidRPr="00E631CA">
        <w:rPr>
          <w:rFonts w:ascii="Times New Roman" w:eastAsiaTheme="minorEastAsia" w:hAnsi="Times New Roman" w:cs="Times New Roman"/>
          <w:sz w:val="28"/>
          <w:szCs w:val="28"/>
        </w:rPr>
        <w:t>236 часов (66 часа в 1 классе, по 68часов  во 2 и 3 классах, 34 часА</w:t>
      </w:r>
      <w:r w:rsidRPr="00E631CA">
        <w:rPr>
          <w:rFonts w:ascii="Times New Roman" w:eastAsiaTheme="minorEastAsia" w:hAnsi="Times New Roman" w:cs="Times New Roman"/>
          <w:sz w:val="28"/>
          <w:szCs w:val="28"/>
        </w:rPr>
        <w:t xml:space="preserve"> в 4 классе).</w:t>
      </w:r>
    </w:p>
    <w:p w:rsidR="00B23AC7" w:rsidRPr="00E631CA" w:rsidRDefault="00B23AC7" w:rsidP="00B23AC7">
      <w:pPr>
        <w:spacing w:after="0"/>
        <w:ind w:firstLine="567"/>
        <w:jc w:val="both"/>
        <w:rPr>
          <w:rFonts w:ascii="Times New Roman" w:eastAsiaTheme="minorEastAsia" w:hAnsi="Times New Roman" w:cs="Times New Roman"/>
          <w:sz w:val="28"/>
          <w:szCs w:val="28"/>
        </w:rPr>
      </w:pPr>
    </w:p>
    <w:p w:rsidR="00B23AC7" w:rsidRPr="00E631CA" w:rsidRDefault="00B23AC7" w:rsidP="00B23AC7">
      <w:pPr>
        <w:ind w:firstLine="567"/>
        <w:jc w:val="both"/>
        <w:rPr>
          <w:rFonts w:ascii="Times New Roman" w:eastAsiaTheme="minorEastAsia" w:hAnsi="Times New Roman" w:cs="Times New Roman"/>
          <w:b/>
          <w:sz w:val="28"/>
          <w:szCs w:val="28"/>
        </w:rPr>
      </w:pPr>
      <w:r w:rsidRPr="00E631CA">
        <w:rPr>
          <w:rFonts w:ascii="Times New Roman" w:eastAsiaTheme="minorEastAsia" w:hAnsi="Times New Roman" w:cs="Times New Roman"/>
          <w:b/>
          <w:sz w:val="28"/>
          <w:szCs w:val="28"/>
        </w:rPr>
        <w:t>Основные содержательные линии рабочей программы учебного предмета «Родной язык (русский)»</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w:t>
      </w:r>
      <w:r w:rsidRPr="00E631CA">
        <w:rPr>
          <w:rFonts w:ascii="Times New Roman" w:eastAsiaTheme="minorEastAsia" w:hAnsi="Times New Roman" w:cs="Times New Roman"/>
          <w:color w:val="231F20"/>
          <w:sz w:val="28"/>
          <w:szCs w:val="28"/>
        </w:rPr>
        <w:lastRenderedPageBreak/>
        <w:t xml:space="preserve">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В соответствии с этим в программе выделяются три блока.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Первый блок — </w:t>
      </w:r>
      <w:r w:rsidRPr="00E631CA">
        <w:rPr>
          <w:rFonts w:ascii="Times New Roman" w:eastAsiaTheme="minorEastAsia" w:hAnsi="Times New Roman" w:cs="Times New Roman"/>
          <w:b/>
          <w:bCs/>
          <w:color w:val="231F20"/>
          <w:sz w:val="28"/>
          <w:szCs w:val="28"/>
        </w:rPr>
        <w:t xml:space="preserve">«Русский язык: прошлое и настоящее» </w:t>
      </w:r>
      <w:r w:rsidRPr="00E631CA">
        <w:rPr>
          <w:rFonts w:ascii="Times New Roman" w:eastAsiaTheme="minorEastAsia" w:hAnsi="Times New Roman" w:cs="Times New Roman"/>
          <w:color w:val="231F20"/>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Второй блок — </w:t>
      </w:r>
      <w:r w:rsidRPr="00E631CA">
        <w:rPr>
          <w:rFonts w:ascii="Times New Roman" w:eastAsiaTheme="minorEastAsia" w:hAnsi="Times New Roman" w:cs="Times New Roman"/>
          <w:b/>
          <w:bCs/>
          <w:color w:val="231F20"/>
          <w:sz w:val="28"/>
          <w:szCs w:val="28"/>
        </w:rPr>
        <w:t xml:space="preserve">«Язык в действии» </w:t>
      </w:r>
      <w:r w:rsidRPr="00E631CA">
        <w:rPr>
          <w:rFonts w:ascii="Times New Roman" w:eastAsiaTheme="minorEastAsia" w:hAnsi="Times New Roman" w:cs="Times New Roman"/>
          <w:color w:val="231F20"/>
          <w:sz w:val="28"/>
          <w:szCs w:val="28"/>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осознанного отношения к использованию русского языка во всех сферах жизни.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Третий блок — </w:t>
      </w:r>
      <w:r w:rsidRPr="00E631CA">
        <w:rPr>
          <w:rFonts w:ascii="Times New Roman" w:eastAsiaTheme="minorEastAsia" w:hAnsi="Times New Roman" w:cs="Times New Roman"/>
          <w:b/>
          <w:bCs/>
          <w:color w:val="231F20"/>
          <w:sz w:val="28"/>
          <w:szCs w:val="28"/>
        </w:rPr>
        <w:t xml:space="preserve">«Секреты речи и текста» </w:t>
      </w:r>
      <w:r w:rsidRPr="00E631CA">
        <w:rPr>
          <w:rFonts w:ascii="Times New Roman" w:eastAsiaTheme="minorEastAsia" w:hAnsi="Times New Roman" w:cs="Times New Roman"/>
          <w:color w:val="231F20"/>
          <w:sz w:val="28"/>
          <w:szCs w:val="28"/>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23AC7" w:rsidRPr="00E631CA" w:rsidRDefault="00B23AC7" w:rsidP="00B23AC7">
      <w:pPr>
        <w:spacing w:after="0"/>
        <w:ind w:firstLine="567"/>
        <w:jc w:val="both"/>
        <w:rPr>
          <w:rFonts w:eastAsiaTheme="minorEastAsia" w:cs="Times New Roman"/>
          <w:b/>
          <w:sz w:val="28"/>
          <w:szCs w:val="28"/>
        </w:rPr>
      </w:pPr>
    </w:p>
    <w:p w:rsidR="00B23AC7" w:rsidRPr="00E631CA" w:rsidRDefault="00B23AC7" w:rsidP="00B23AC7">
      <w:pPr>
        <w:spacing w:after="0"/>
        <w:ind w:firstLine="567"/>
        <w:jc w:val="both"/>
        <w:rPr>
          <w:rFonts w:ascii="Times New Roman" w:eastAsiaTheme="minorEastAsia" w:hAnsi="Times New Roman" w:cs="Times New Roman"/>
          <w:b/>
          <w:sz w:val="28"/>
          <w:szCs w:val="28"/>
        </w:rPr>
      </w:pPr>
      <w:r w:rsidRPr="00E631CA">
        <w:rPr>
          <w:rFonts w:ascii="Times New Roman" w:eastAsiaTheme="minorEastAsia" w:hAnsi="Times New Roman" w:cs="Times New Roman"/>
          <w:b/>
          <w:sz w:val="28"/>
          <w:szCs w:val="28"/>
        </w:rPr>
        <w:t>СОДЕРЖАНИЕ УЧЕБНОГО ПРЕДМЕТА «РОДНОЙ ЯЗЫК (РУССКИЙ)»</w:t>
      </w:r>
    </w:p>
    <w:p w:rsidR="00B23AC7" w:rsidRPr="00E631CA" w:rsidRDefault="00B23AC7" w:rsidP="00B23AC7">
      <w:pPr>
        <w:spacing w:after="0"/>
        <w:ind w:firstLine="567"/>
        <w:jc w:val="both"/>
        <w:rPr>
          <w:rFonts w:ascii="Times New Roman" w:eastAsiaTheme="minorEastAsia" w:hAnsi="Times New Roman" w:cs="Times New Roman"/>
          <w:b/>
          <w:sz w:val="28"/>
          <w:szCs w:val="28"/>
        </w:rPr>
      </w:pPr>
    </w:p>
    <w:p w:rsidR="00B23AC7" w:rsidRPr="00E631CA" w:rsidRDefault="00B23AC7" w:rsidP="00B23AC7">
      <w:pPr>
        <w:spacing w:after="0"/>
        <w:ind w:firstLine="567"/>
        <w:jc w:val="both"/>
        <w:rPr>
          <w:rFonts w:ascii="Times New Roman" w:eastAsiaTheme="minorEastAsia" w:hAnsi="Times New Roman" w:cs="Times New Roman"/>
          <w:sz w:val="28"/>
          <w:szCs w:val="28"/>
        </w:rPr>
      </w:pPr>
      <w:r w:rsidRPr="00E631CA">
        <w:rPr>
          <w:rFonts w:ascii="Times New Roman" w:eastAsiaTheme="minorEastAsia" w:hAnsi="Times New Roman" w:cs="Times New Roman"/>
          <w:sz w:val="28"/>
          <w:szCs w:val="28"/>
        </w:rPr>
        <w:t>Первый год обучения (66 ч.)</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1. Русский язык: прошлое и настоящее (24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Сведения об истории русской письменности: как появились буквы современного русского алфавита.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Особенности оформления книг в Древней Руси: оформление красной строки и заставок.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Практическая работа. </w:t>
      </w:r>
      <w:r w:rsidRPr="00E631CA">
        <w:rPr>
          <w:rFonts w:ascii="Times New Roman" w:eastAsiaTheme="minorEastAsia" w:hAnsi="Times New Roman" w:cs="Times New Roman"/>
          <w:color w:val="231F20"/>
          <w:sz w:val="28"/>
          <w:szCs w:val="28"/>
        </w:rPr>
        <w:t xml:space="preserve">Оформление буквиц и заставок.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обозначающие предметы традиционного русского быта: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1) дом в старину: что как называлось (</w:t>
      </w:r>
      <w:r w:rsidRPr="00E631CA">
        <w:rPr>
          <w:rFonts w:ascii="Times New Roman" w:eastAsiaTheme="minorEastAsia" w:hAnsi="Times New Roman" w:cs="Times New Roman"/>
          <w:i/>
          <w:iCs/>
          <w:color w:val="231F20"/>
          <w:sz w:val="28"/>
          <w:szCs w:val="28"/>
        </w:rPr>
        <w:t xml:space="preserve">изба, терем, хоромы, горница, светлица, светец, лучина </w:t>
      </w:r>
      <w:r w:rsidRPr="00E631CA">
        <w:rPr>
          <w:rFonts w:ascii="Times New Roman" w:eastAsiaTheme="minorEastAsia" w:hAnsi="Times New Roman" w:cs="Times New Roman"/>
          <w:color w:val="231F20"/>
          <w:sz w:val="28"/>
          <w:szCs w:val="28"/>
        </w:rPr>
        <w:t xml:space="preserve">и т. д.);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2) как называлось то, во что одевались в старину (</w:t>
      </w:r>
      <w:r w:rsidRPr="00E631CA">
        <w:rPr>
          <w:rFonts w:ascii="Times New Roman" w:eastAsiaTheme="minorEastAsia" w:hAnsi="Times New Roman" w:cs="Times New Roman"/>
          <w:i/>
          <w:iCs/>
          <w:color w:val="231F20"/>
          <w:sz w:val="28"/>
          <w:szCs w:val="28"/>
        </w:rPr>
        <w:t xml:space="preserve">кафтан, кушак, рубаха, сарафан, лапти </w:t>
      </w:r>
      <w:r w:rsidRPr="00E631CA">
        <w:rPr>
          <w:rFonts w:ascii="Times New Roman" w:eastAsiaTheme="minorEastAsia" w:hAnsi="Times New Roman" w:cs="Times New Roman"/>
          <w:color w:val="231F20"/>
          <w:sz w:val="28"/>
          <w:szCs w:val="28"/>
        </w:rPr>
        <w:t xml:space="preserve">и т. д.).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Имена в малых жанрах фольклора (пословицах, поговорках, загадках, прибаутках).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Проектное задание. </w:t>
      </w:r>
      <w:r w:rsidRPr="00E631CA">
        <w:rPr>
          <w:rFonts w:ascii="Times New Roman" w:eastAsiaTheme="minorEastAsia" w:hAnsi="Times New Roman" w:cs="Times New Roman"/>
          <w:color w:val="231F20"/>
          <w:sz w:val="28"/>
          <w:szCs w:val="28"/>
        </w:rPr>
        <w:t>Словарь в картинках.</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2. Язык в действии (20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Как нельзя произносить слова (пропедевтическая работа по предупреждению ошибок в произношении слов).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3. Секреты речи и текста (18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E631CA">
        <w:rPr>
          <w:rFonts w:ascii="Times New Roman" w:eastAsiaTheme="minorEastAsia" w:hAnsi="Times New Roman" w:cs="Times New Roman"/>
          <w:i/>
          <w:iCs/>
          <w:color w:val="231F20"/>
          <w:sz w:val="28"/>
          <w:szCs w:val="28"/>
        </w:rPr>
        <w:t>Как вежливо сопросить? Как похвалить товарища? Как правильно поблагодарить?</w:t>
      </w:r>
      <w:r w:rsidRPr="00E631CA">
        <w:rPr>
          <w:rFonts w:ascii="Times New Roman" w:eastAsiaTheme="minorEastAsia" w:hAnsi="Times New Roman" w:cs="Times New Roman"/>
          <w:color w:val="231F20"/>
          <w:sz w:val="28"/>
          <w:szCs w:val="28"/>
        </w:rPr>
        <w:t>).</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Цели и виды вопросов (вопрос-уточнение, вопрос как запрос на новое содержание).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Различные приёмы слушания научно-познавательных и художественных текстов об истории языка и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Резерв учебного времени </w:t>
      </w:r>
      <w:r w:rsidRPr="00E631CA">
        <w:rPr>
          <w:rFonts w:ascii="Times New Roman" w:eastAsiaTheme="minorEastAsia" w:hAnsi="Times New Roman" w:cs="Times New Roman"/>
          <w:color w:val="231F20"/>
          <w:sz w:val="28"/>
          <w:szCs w:val="28"/>
        </w:rPr>
        <w:t>— 4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Второй год обучения (68 ч.)</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1. Русский язык: прошлое и настоящее (25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называющие игры, забавы, игрушки (например, </w:t>
      </w:r>
      <w:r w:rsidRPr="00E631CA">
        <w:rPr>
          <w:rFonts w:ascii="Times New Roman" w:eastAsiaTheme="minorEastAsia" w:hAnsi="Times New Roman" w:cs="Times New Roman"/>
          <w:i/>
          <w:iCs/>
          <w:color w:val="231F20"/>
          <w:sz w:val="28"/>
          <w:szCs w:val="28"/>
        </w:rPr>
        <w:t>городки, салочки, салазки, санки, волчок, свистулька</w:t>
      </w:r>
      <w:r w:rsidRPr="00E631CA">
        <w:rPr>
          <w:rFonts w:ascii="Times New Roman" w:eastAsiaTheme="minorEastAsia" w:hAnsi="Times New Roman" w:cs="Times New Roman"/>
          <w:color w:val="231F20"/>
          <w:sz w:val="28"/>
          <w:szCs w:val="28"/>
        </w:rPr>
        <w:t xml:space="preserve">). Лексические единицы с национально-культурной семантикой, называющие предметы традиционного русского быта: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1) слова, называющие домашнюю утварь и орудия труда (например, </w:t>
      </w:r>
      <w:r w:rsidRPr="00E631CA">
        <w:rPr>
          <w:rFonts w:ascii="Times New Roman" w:eastAsiaTheme="minorEastAsia" w:hAnsi="Times New Roman" w:cs="Times New Roman"/>
          <w:i/>
          <w:iCs/>
          <w:color w:val="231F20"/>
          <w:sz w:val="28"/>
          <w:szCs w:val="28"/>
        </w:rPr>
        <w:t>ухват, ушат, ступа, плошка, крынка, ковш, решето, веретено, серп, коса, плуг</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2) слова, называющие то, что ели в старину (например, </w:t>
      </w:r>
      <w:r w:rsidRPr="00E631CA">
        <w:rPr>
          <w:rFonts w:ascii="Times New Roman" w:eastAsiaTheme="minorEastAsia" w:hAnsi="Times New Roman" w:cs="Times New Roman"/>
          <w:i/>
          <w:iCs/>
          <w:color w:val="231F20"/>
          <w:sz w:val="28"/>
          <w:szCs w:val="28"/>
        </w:rPr>
        <w:t>тюря, полба, каша, щи, похлёбка, бублик, ватрушка, калач, коврижки</w:t>
      </w:r>
      <w:r w:rsidRPr="00E631CA">
        <w:rPr>
          <w:rFonts w:ascii="Times New Roman" w:eastAsiaTheme="minorEastAsia" w:hAnsi="Times New Roman" w:cs="Times New Roman"/>
          <w:color w:val="231F20"/>
          <w:sz w:val="28"/>
          <w:szCs w:val="28"/>
        </w:rPr>
        <w:t xml:space="preserve">) — какие из них сохранились до нашего времени;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3) слова, называющие то, во что раньше одевались дети (например, </w:t>
      </w:r>
      <w:r w:rsidRPr="00E631CA">
        <w:rPr>
          <w:rFonts w:ascii="Times New Roman" w:eastAsiaTheme="minorEastAsia" w:hAnsi="Times New Roman" w:cs="Times New Roman"/>
          <w:i/>
          <w:iCs/>
          <w:color w:val="231F20"/>
          <w:sz w:val="28"/>
          <w:szCs w:val="28"/>
        </w:rPr>
        <w:t>шубейка, тулуп, шапка, валенки, сарафан, рубаха, лапти</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631CA">
        <w:rPr>
          <w:rFonts w:ascii="Times New Roman" w:eastAsiaTheme="minorEastAsia" w:hAnsi="Times New Roman" w:cs="Times New Roman"/>
          <w:i/>
          <w:iCs/>
          <w:color w:val="231F20"/>
          <w:sz w:val="28"/>
          <w:szCs w:val="28"/>
        </w:rPr>
        <w:t>каши не сваришь, ни за какие коврижки</w:t>
      </w:r>
      <w:r w:rsidRPr="00E631CA">
        <w:rPr>
          <w:rFonts w:ascii="Times New Roman" w:eastAsiaTheme="minorEastAsia" w:hAnsi="Times New Roman" w:cs="Times New Roman"/>
          <w:color w:val="231F20"/>
          <w:sz w:val="28"/>
          <w:szCs w:val="28"/>
        </w:rPr>
        <w:t xml:space="preserve">). Сравнение русских пословиц и поговорок с пословицами и поговорками других народов. Сравнение фразеологизмов, имеющих разных языках общий смысл, но различную образную форму (например, </w:t>
      </w:r>
      <w:r w:rsidRPr="00E631CA">
        <w:rPr>
          <w:rFonts w:ascii="Times New Roman" w:eastAsiaTheme="minorEastAsia" w:hAnsi="Times New Roman" w:cs="Times New Roman"/>
          <w:i/>
          <w:iCs/>
          <w:color w:val="231F20"/>
          <w:sz w:val="28"/>
          <w:szCs w:val="28"/>
        </w:rPr>
        <w:t xml:space="preserve">ехать в Тулу со своим самоваром </w:t>
      </w:r>
      <w:r w:rsidRPr="00E631CA">
        <w:rPr>
          <w:rFonts w:ascii="Times New Roman" w:eastAsiaTheme="minorEastAsia" w:hAnsi="Times New Roman" w:cs="Times New Roman"/>
          <w:color w:val="231F20"/>
          <w:sz w:val="28"/>
          <w:szCs w:val="28"/>
        </w:rPr>
        <w:t xml:space="preserve">(рус.); </w:t>
      </w:r>
      <w:r w:rsidRPr="00E631CA">
        <w:rPr>
          <w:rFonts w:ascii="Times New Roman" w:eastAsiaTheme="minorEastAsia" w:hAnsi="Times New Roman" w:cs="Times New Roman"/>
          <w:i/>
          <w:iCs/>
          <w:color w:val="231F20"/>
          <w:sz w:val="28"/>
          <w:szCs w:val="28"/>
        </w:rPr>
        <w:t xml:space="preserve">ехать в лес с дровами </w:t>
      </w:r>
      <w:r w:rsidRPr="00E631CA">
        <w:rPr>
          <w:rFonts w:ascii="Times New Roman" w:eastAsiaTheme="minorEastAsia" w:hAnsi="Times New Roman" w:cs="Times New Roman"/>
          <w:color w:val="231F20"/>
          <w:sz w:val="28"/>
          <w:szCs w:val="28"/>
        </w:rPr>
        <w:t xml:space="preserve">(тат.).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Проектное задание. </w:t>
      </w:r>
      <w:r w:rsidRPr="00E631CA">
        <w:rPr>
          <w:rFonts w:ascii="Times New Roman" w:eastAsiaTheme="minorEastAsia" w:hAnsi="Times New Roman" w:cs="Times New Roman"/>
          <w:color w:val="231F20"/>
          <w:sz w:val="28"/>
          <w:szCs w:val="28"/>
        </w:rPr>
        <w:t>Словарь «Почему это так называется?».</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2. Язык в действии (15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ударений.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Практическая работа. </w:t>
      </w:r>
      <w:r w:rsidRPr="00E631CA">
        <w:rPr>
          <w:rFonts w:ascii="Times New Roman" w:eastAsiaTheme="minorEastAsia" w:hAnsi="Times New Roman" w:cs="Times New Roman"/>
          <w:color w:val="231F20"/>
          <w:sz w:val="28"/>
          <w:szCs w:val="28"/>
        </w:rPr>
        <w:t>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3. Секреты речи и текста (25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E631CA">
        <w:rPr>
          <w:rFonts w:ascii="Times New Roman" w:eastAsiaTheme="minorEastAsia" w:hAnsi="Times New Roman" w:cs="Times New Roman"/>
          <w:i/>
          <w:iCs/>
          <w:color w:val="231F20"/>
          <w:sz w:val="28"/>
          <w:szCs w:val="28"/>
        </w:rPr>
        <w:t xml:space="preserve">ты </w:t>
      </w:r>
      <w:r w:rsidRPr="00E631CA">
        <w:rPr>
          <w:rFonts w:ascii="Times New Roman" w:eastAsiaTheme="minorEastAsia" w:hAnsi="Times New Roman" w:cs="Times New Roman"/>
          <w:color w:val="231F20"/>
          <w:sz w:val="28"/>
          <w:szCs w:val="28"/>
        </w:rPr>
        <w:t xml:space="preserve">и </w:t>
      </w:r>
      <w:r w:rsidRPr="00E631CA">
        <w:rPr>
          <w:rFonts w:ascii="Times New Roman" w:eastAsiaTheme="minorEastAsia" w:hAnsi="Times New Roman" w:cs="Times New Roman"/>
          <w:i/>
          <w:iCs/>
          <w:color w:val="231F20"/>
          <w:sz w:val="28"/>
          <w:szCs w:val="28"/>
        </w:rPr>
        <w:t>вы</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Связь предложений в тексте. Практическое овладение средствами связи: лексический повтор, местоименный повтор.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Создание текстов-повествований: заметки о посещении музеев; повествование об участии в народных праздниках.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Резерв учебного времени </w:t>
      </w:r>
      <w:r w:rsidRPr="00E631CA">
        <w:rPr>
          <w:rFonts w:ascii="Times New Roman" w:eastAsiaTheme="minorEastAsia" w:hAnsi="Times New Roman" w:cs="Times New Roman"/>
          <w:color w:val="231F20"/>
          <w:sz w:val="28"/>
          <w:szCs w:val="28"/>
        </w:rPr>
        <w:t>— 3 ч.</w:t>
      </w:r>
    </w:p>
    <w:p w:rsidR="00B23AC7" w:rsidRPr="00E631CA" w:rsidRDefault="00B23AC7" w:rsidP="00B23AC7">
      <w:pPr>
        <w:spacing w:after="0"/>
        <w:ind w:firstLine="567"/>
        <w:jc w:val="both"/>
        <w:rPr>
          <w:rFonts w:ascii="SchoolBookSanPin" w:eastAsiaTheme="minorEastAsia" w:hAnsi="SchoolBookSanPi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Третий год обучения (68 ч.)</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1. Русский язык: прошлое и настоящее (25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E631CA">
        <w:rPr>
          <w:rFonts w:ascii="Times New Roman" w:eastAsiaTheme="minorEastAsia" w:hAnsi="Times New Roman" w:cs="Times New Roman"/>
          <w:i/>
          <w:iCs/>
          <w:color w:val="231F20"/>
          <w:sz w:val="28"/>
          <w:szCs w:val="28"/>
        </w:rPr>
        <w:t>правда — ложь, друг — недруг, брат — братство — побратим</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называющие занятия людей (например, </w:t>
      </w:r>
      <w:r w:rsidRPr="00E631CA">
        <w:rPr>
          <w:rFonts w:ascii="Times New Roman" w:eastAsiaTheme="minorEastAsia" w:hAnsi="Times New Roman" w:cs="Times New Roman"/>
          <w:i/>
          <w:iCs/>
          <w:color w:val="231F20"/>
          <w:sz w:val="28"/>
          <w:szCs w:val="28"/>
        </w:rPr>
        <w:t>ямщик, извозчик, коробейник, лавочник</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называющие музыкальные инструменты (например, </w:t>
      </w:r>
      <w:r w:rsidRPr="00E631CA">
        <w:rPr>
          <w:rFonts w:ascii="Times New Roman" w:eastAsiaTheme="minorEastAsia" w:hAnsi="Times New Roman" w:cs="Times New Roman"/>
          <w:i/>
          <w:iCs/>
          <w:color w:val="231F20"/>
          <w:sz w:val="28"/>
          <w:szCs w:val="28"/>
        </w:rPr>
        <w:t>балалайка, гусли, гармонь</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Русские традиционные сказочные образы, эпитеты и сравнения (например, </w:t>
      </w:r>
      <w:r w:rsidRPr="00E631CA">
        <w:rPr>
          <w:rFonts w:ascii="Times New Roman" w:eastAsiaTheme="minorEastAsia" w:hAnsi="Times New Roman" w:cs="Times New Roman"/>
          <w:i/>
          <w:iCs/>
          <w:color w:val="231F20"/>
          <w:sz w:val="28"/>
          <w:szCs w:val="28"/>
        </w:rPr>
        <w:t xml:space="preserve">Снегурочка, дубрава, сокол, соловей, зорька, солнце </w:t>
      </w:r>
      <w:r w:rsidRPr="00E631CA">
        <w:rPr>
          <w:rFonts w:ascii="Times New Roman" w:eastAsiaTheme="minorEastAsia" w:hAnsi="Times New Roman" w:cs="Times New Roman"/>
          <w:color w:val="231F20"/>
          <w:sz w:val="28"/>
          <w:szCs w:val="28"/>
        </w:rPr>
        <w:t>и т. п.): уточнение значений, наблюдение за использованием в произведениях фольклора и художественной литературы.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Названия старинных русских городов, сведения о происхождении этих названий.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Проектные задания. </w:t>
      </w:r>
      <w:r w:rsidRPr="00E631CA">
        <w:rPr>
          <w:rFonts w:ascii="Times New Roman" w:eastAsiaTheme="minorEastAsia" w:hAnsi="Times New Roman" w:cs="Times New Roman"/>
          <w:color w:val="231F20"/>
          <w:sz w:val="28"/>
          <w:szCs w:val="28"/>
        </w:rPr>
        <w:t xml:space="preserve">Откуда в русском языке эта фамилия? История моих имени и фамилии. (Приобретение опыта поиска информации о происхождении слов.) </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2. Язык в действии (15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Как правильно произносить слова (пропедевтическая работа по предупреждению ошибок в произношении слов в речи).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631CA">
        <w:rPr>
          <w:rFonts w:ascii="Times New Roman" w:eastAsiaTheme="minorEastAsia" w:hAnsi="Times New Roman" w:cs="Times New Roman"/>
          <w:i/>
          <w:iCs/>
          <w:color w:val="231F20"/>
          <w:sz w:val="28"/>
          <w:szCs w:val="28"/>
        </w:rPr>
        <w:t xml:space="preserve">книга, книжка, книжечка, книжица, книжонка, книжища; заяц, зайчик, зайчонок, зайчишка, заинька </w:t>
      </w:r>
      <w:r w:rsidRPr="00E631CA">
        <w:rPr>
          <w:rFonts w:ascii="Times New Roman" w:eastAsiaTheme="minorEastAsia" w:hAnsi="Times New Roman" w:cs="Times New Roman"/>
          <w:color w:val="231F20"/>
          <w:sz w:val="28"/>
          <w:szCs w:val="28"/>
        </w:rPr>
        <w:t xml:space="preserve">и т. п.) (на практическом уровне).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Совершенствование навыков орфографического оформления текста. </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3. Секреты речи и текста (25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Резерв учебного времени </w:t>
      </w:r>
      <w:r w:rsidRPr="00E631CA">
        <w:rPr>
          <w:rFonts w:ascii="Times New Roman" w:eastAsiaTheme="minorEastAsia" w:hAnsi="Times New Roman" w:cs="Times New Roman"/>
          <w:color w:val="231F20"/>
          <w:sz w:val="28"/>
          <w:szCs w:val="28"/>
        </w:rPr>
        <w:t>— 3 ч.</w:t>
      </w:r>
    </w:p>
    <w:p w:rsidR="00B23AC7" w:rsidRPr="00E631CA" w:rsidRDefault="004C395F"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Четвертый год обучения (34</w:t>
      </w:r>
      <w:r w:rsidR="00B23AC7" w:rsidRPr="00E631CA">
        <w:rPr>
          <w:rFonts w:ascii="Times New Roman" w:eastAsiaTheme="minorEastAsia" w:hAnsi="Times New Roman" w:cs="Times New Roman"/>
          <w:color w:val="231F20"/>
          <w:sz w:val="28"/>
          <w:szCs w:val="28"/>
        </w:rPr>
        <w:t xml:space="preserve"> ч.)</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1. Русский язык: прошлое и настоящее (12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связанные с качествами и чувствами людей (например, </w:t>
      </w:r>
      <w:r w:rsidRPr="00E631CA">
        <w:rPr>
          <w:rFonts w:ascii="Times New Roman" w:eastAsiaTheme="minorEastAsia" w:hAnsi="Times New Roman" w:cs="Times New Roman"/>
          <w:i/>
          <w:iCs/>
          <w:color w:val="231F20"/>
          <w:sz w:val="28"/>
          <w:szCs w:val="28"/>
        </w:rPr>
        <w:t>добросердечный, доброжелательный, благодарный, бескорыстный</w:t>
      </w:r>
      <w:r w:rsidRPr="00E631CA">
        <w:rPr>
          <w:rFonts w:ascii="Times New Roman" w:eastAsiaTheme="minorEastAsia" w:hAnsi="Times New Roman" w:cs="Times New Roman"/>
          <w:color w:val="231F20"/>
          <w:sz w:val="28"/>
          <w:szCs w:val="28"/>
        </w:rPr>
        <w:t xml:space="preserve">); связанные с обучением.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семантикой, называющие родственные отношения (например, </w:t>
      </w:r>
      <w:r w:rsidRPr="00E631CA">
        <w:rPr>
          <w:rFonts w:ascii="Times New Roman" w:eastAsiaTheme="minorEastAsia" w:hAnsi="Times New Roman" w:cs="Times New Roman"/>
          <w:i/>
          <w:iCs/>
          <w:color w:val="231F20"/>
          <w:sz w:val="28"/>
          <w:szCs w:val="28"/>
        </w:rPr>
        <w:t>матушка, батюшка, братец, сестрица, мачеха, падчерица</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E631CA">
        <w:rPr>
          <w:rFonts w:ascii="Times New Roman" w:eastAsiaTheme="minorEastAsia" w:hAnsi="Times New Roman" w:cs="Times New Roman"/>
          <w:i/>
          <w:iCs/>
          <w:color w:val="231F20"/>
          <w:sz w:val="28"/>
          <w:szCs w:val="28"/>
        </w:rPr>
        <w:t xml:space="preserve">от корки до корки; вся семья вместе, так и душа на месте </w:t>
      </w:r>
      <w:r w:rsidRPr="00E631CA">
        <w:rPr>
          <w:rFonts w:ascii="Times New Roman" w:eastAsiaTheme="minorEastAsia" w:hAnsi="Times New Roman" w:cs="Times New Roman"/>
          <w:color w:val="231F20"/>
          <w:sz w:val="28"/>
          <w:szCs w:val="28"/>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Лексика, заимствованная русским языком из языков народов России и мира. Русские слова в языках других народов.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Проектные задания. </w:t>
      </w:r>
      <w:r w:rsidRPr="00E631CA">
        <w:rPr>
          <w:rFonts w:ascii="Times New Roman" w:eastAsiaTheme="minorEastAsia" w:hAnsi="Times New Roman" w:cs="Times New Roman"/>
          <w:color w:val="231F20"/>
          <w:sz w:val="28"/>
          <w:szCs w:val="28"/>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Раздел 2. Язык в действии (6 ч)</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Как правильно произносить слова (пропедевтическая работа по предупреждению ошибок в произношении слов в речи).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 xml:space="preserve">Раздел 3. Секреты речи и текста (12 ч)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Правила ведения диалога: корректные и некорректные вопросы.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Различные виды чтения (изучающее и поисковое) научно-познавательных и художественных текстов об истории языка и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Приёмы работы с примечаниями к тексту.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Информативная функция заголовков. Типы заголовков.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Создание текста как результата собственной исследовательской деятельности.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Синонимия речевых формул (на практическом уровне).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color w:val="231F20"/>
          <w:sz w:val="28"/>
          <w:szCs w:val="28"/>
        </w:rPr>
        <w:t xml:space="preserve">Резерв учебного времени </w:t>
      </w:r>
      <w:r w:rsidRPr="00E631CA">
        <w:rPr>
          <w:rFonts w:ascii="Times New Roman" w:eastAsiaTheme="minorEastAsia" w:hAnsi="Times New Roman" w:cs="Times New Roman"/>
          <w:color w:val="231F20"/>
          <w:sz w:val="28"/>
          <w:szCs w:val="28"/>
        </w:rPr>
        <w:t>— 4 ч.</w:t>
      </w:r>
    </w:p>
    <w:p w:rsidR="00B23AC7" w:rsidRPr="00E631CA" w:rsidRDefault="00B23AC7" w:rsidP="00B23AC7">
      <w:pPr>
        <w:spacing w:after="0"/>
        <w:ind w:firstLine="567"/>
        <w:jc w:val="both"/>
        <w:rPr>
          <w:rFonts w:ascii="SchoolBookSanPin" w:eastAsiaTheme="minorEastAsia" w:hAnsi="SchoolBookSanPi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b/>
          <w:color w:val="231F20"/>
          <w:sz w:val="28"/>
          <w:szCs w:val="28"/>
        </w:rPr>
      </w:pPr>
      <w:r w:rsidRPr="00E631CA">
        <w:rPr>
          <w:rFonts w:ascii="Times New Roman" w:eastAsiaTheme="minorEastAsia" w:hAnsi="Times New Roman" w:cs="Times New Roman"/>
          <w:b/>
          <w:color w:val="231F20"/>
          <w:sz w:val="28"/>
          <w:szCs w:val="28"/>
        </w:rPr>
        <w:t>ПЛАНИРУЕМЫЕ РЕЗУЛЬТАТЫ ОСВОЕНИЯ ПРОГРАММЫ УЧЕБНОГО ПРЕДМЕТА «РОДНОЙ ЯЗЫК (РУССКИЙ) НА УРОВНЕ НАЧАЛЬНОГО ОБЩЕГО ОБРАЗОВАНИЯ</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ЛИЧНОСТНЫЕ РЕЗУЛЬТАТЫ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гражданско-патриотического воспитания: </w:t>
      </w:r>
      <w:r w:rsidRPr="00E631CA">
        <w:rPr>
          <w:rFonts w:ascii="Times New Roman" w:eastAsiaTheme="minorEastAsia" w:hAnsi="Times New Roman" w:cs="Times New Roman"/>
          <w:color w:val="231F20"/>
          <w:sz w:val="28"/>
          <w:szCs w:val="28"/>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осознание своей этнокультурной и </w:t>
      </w:r>
      <w:r w:rsidRPr="00E631CA">
        <w:rPr>
          <w:rFonts w:ascii="Times New Roman" w:eastAsiaTheme="minorEastAsia" w:hAnsi="Times New Roman" w:cs="Times New Roman"/>
          <w:color w:val="231F20"/>
          <w:sz w:val="28"/>
          <w:szCs w:val="28"/>
        </w:rPr>
        <w:lastRenderedPageBreak/>
        <w:t xml:space="preserve">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духовно-нравственного воспитания: </w:t>
      </w:r>
      <w:r w:rsidRPr="00E631CA">
        <w:rPr>
          <w:rFonts w:ascii="Times New Roman" w:eastAsiaTheme="minorEastAsia" w:hAnsi="Times New Roman" w:cs="Times New Roman"/>
          <w:color w:val="231F20"/>
          <w:sz w:val="28"/>
          <w:szCs w:val="28"/>
        </w:rPr>
        <w:t xml:space="preserve">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эстетического воспитания: </w:t>
      </w:r>
      <w:r w:rsidRPr="00E631CA">
        <w:rPr>
          <w:rFonts w:ascii="Times New Roman" w:eastAsiaTheme="minorEastAsia" w:hAnsi="Times New Roman" w:cs="Times New Roman"/>
          <w:color w:val="231F20"/>
          <w:sz w:val="28"/>
          <w:szCs w:val="28"/>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физического воспитания, формирования культуры здоровья и эмоционального благополучия: </w:t>
      </w:r>
      <w:r w:rsidRPr="00E631CA">
        <w:rPr>
          <w:rFonts w:ascii="Times New Roman" w:eastAsiaTheme="minorEastAsia" w:hAnsi="Times New Roman" w:cs="Times New Roman"/>
          <w:color w:val="231F20"/>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трудового воспитания: </w:t>
      </w:r>
      <w:r w:rsidRPr="00E631CA">
        <w:rPr>
          <w:rFonts w:ascii="Times New Roman" w:eastAsiaTheme="minorEastAsia" w:hAnsi="Times New Roman" w:cs="Times New Roman"/>
          <w:color w:val="231F20"/>
          <w:sz w:val="28"/>
          <w:szCs w:val="28"/>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экологического воспитания: </w:t>
      </w:r>
      <w:r w:rsidRPr="00E631CA">
        <w:rPr>
          <w:rFonts w:ascii="Times New Roman" w:eastAsiaTheme="minorEastAsia" w:hAnsi="Times New Roman" w:cs="Times New Roman"/>
          <w:color w:val="231F20"/>
          <w:sz w:val="28"/>
          <w:szCs w:val="28"/>
        </w:rPr>
        <w:t xml:space="preserve">бережное отношение к природе, формируемое в процессе работы с текстами; неприятие действий, приносящих ей вред;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ценности научного познания: </w:t>
      </w:r>
      <w:r w:rsidRPr="00E631CA">
        <w:rPr>
          <w:rFonts w:ascii="Times New Roman" w:eastAsiaTheme="minorEastAsia" w:hAnsi="Times New Roman" w:cs="Times New Roman"/>
          <w:color w:val="231F20"/>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МЕТАПРЕДМЕТНЫЕ РЕЗУЛЬТАТЫ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 результате изучения предмета «Родной язык (русский)» в начальной школе у обучающегося будут сформированы следующие </w:t>
      </w:r>
      <w:r w:rsidRPr="00E631CA">
        <w:rPr>
          <w:rFonts w:ascii="Times New Roman" w:eastAsiaTheme="minorEastAsia" w:hAnsi="Times New Roman" w:cs="Times New Roman"/>
          <w:b/>
          <w:bCs/>
          <w:color w:val="231F20"/>
          <w:sz w:val="28"/>
          <w:szCs w:val="28"/>
        </w:rPr>
        <w:t xml:space="preserve">познавательные </w:t>
      </w:r>
      <w:r w:rsidRPr="00E631CA">
        <w:rPr>
          <w:rFonts w:ascii="Times New Roman" w:eastAsiaTheme="minorEastAsia" w:hAnsi="Times New Roman" w:cs="Times New Roman"/>
          <w:color w:val="231F20"/>
          <w:sz w:val="28"/>
          <w:szCs w:val="28"/>
        </w:rPr>
        <w:t xml:space="preserve">универсальные учебные действия. </w:t>
      </w:r>
    </w:p>
    <w:p w:rsidR="00B23AC7" w:rsidRPr="00E631CA" w:rsidRDefault="00B23AC7" w:rsidP="00B23AC7">
      <w:pPr>
        <w:spacing w:after="0"/>
        <w:ind w:firstLine="567"/>
        <w:jc w:val="both"/>
        <w:rPr>
          <w:rFonts w:ascii="Times New Roman" w:eastAsiaTheme="minorEastAsia" w:hAnsi="Times New Roman" w:cs="Times New Roman"/>
          <w:b/>
          <w:bCs/>
          <w:i/>
          <w:iCs/>
          <w:color w:val="231F20"/>
          <w:sz w:val="28"/>
          <w:szCs w:val="28"/>
        </w:rPr>
      </w:pPr>
      <w:r w:rsidRPr="00E631CA">
        <w:rPr>
          <w:rFonts w:ascii="Times New Roman" w:eastAsiaTheme="minorEastAsia" w:hAnsi="Times New Roman" w:cs="Times New Roman"/>
          <w:b/>
          <w:bCs/>
          <w:i/>
          <w:iCs/>
          <w:color w:val="231F20"/>
          <w:sz w:val="28"/>
          <w:szCs w:val="28"/>
        </w:rPr>
        <w:t xml:space="preserve">Базовые логические действия: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сравнивать различные языковые единицы, устанавливать основания для сравнения языковых единиц, устанавливать аналогии языковых единиц;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объединять объекты (языковые единицы) по определённому признаку;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определять существенный признак для классификации языковых единиц;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классифицировать языковые единицы;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устанавливать причинно- следственные связи в ситуациях наблюдения за языковым материалом, делать выводы. </w:t>
      </w:r>
    </w:p>
    <w:p w:rsidR="00B23AC7" w:rsidRPr="00E631CA" w:rsidRDefault="00B23AC7" w:rsidP="00B23AC7">
      <w:pPr>
        <w:spacing w:after="0"/>
        <w:ind w:firstLine="567"/>
        <w:jc w:val="both"/>
        <w:rPr>
          <w:rFonts w:ascii="Times New Roman" w:eastAsiaTheme="minorEastAsia" w:hAnsi="Times New Roman" w:cs="Times New Roman"/>
          <w:b/>
          <w:bCs/>
          <w:i/>
          <w:iCs/>
          <w:color w:val="231F20"/>
          <w:sz w:val="28"/>
          <w:szCs w:val="28"/>
        </w:rPr>
      </w:pPr>
      <w:r w:rsidRPr="00E631CA">
        <w:rPr>
          <w:rFonts w:ascii="Times New Roman" w:eastAsiaTheme="minorEastAsia" w:hAnsi="Times New Roman" w:cs="Times New Roman"/>
          <w:b/>
          <w:bCs/>
          <w:i/>
          <w:iCs/>
          <w:color w:val="231F20"/>
          <w:sz w:val="28"/>
          <w:szCs w:val="28"/>
        </w:rPr>
        <w:t xml:space="preserve">Базовые исследовательские действия: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 помощью учителя формулировать цель, планировать изменения языкового объекта, речевой ситуации;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сравнивать несколько вариантов выполнения задания, выбирать наиболее подходящий (на основе предложенных критериев);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формулировать выводы и подкреплять их доказательствами на основе результатов проведённого наблюдения над языковым материалом (классификации, сравнения, исследования);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формулировать с помощью учителя вопросы в процессе анализа предложенного языкового материала;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прогнозировать возможное развитие процессов, событий и их последствия в аналогичных или сходных ситуациях. </w:t>
      </w:r>
    </w:p>
    <w:p w:rsidR="00B23AC7" w:rsidRPr="00E631CA" w:rsidRDefault="00B23AC7" w:rsidP="00B23AC7">
      <w:pPr>
        <w:spacing w:after="0"/>
        <w:ind w:firstLine="567"/>
        <w:jc w:val="both"/>
        <w:rPr>
          <w:rFonts w:ascii="Times New Roman" w:eastAsiaTheme="minorEastAsia" w:hAnsi="Times New Roman" w:cs="Times New Roman"/>
          <w:b/>
          <w:bCs/>
          <w:i/>
          <w:iCs/>
          <w:color w:val="231F20"/>
          <w:sz w:val="28"/>
          <w:szCs w:val="28"/>
        </w:rPr>
      </w:pPr>
      <w:r w:rsidRPr="00E631CA">
        <w:rPr>
          <w:rFonts w:ascii="Times New Roman" w:eastAsiaTheme="minorEastAsia" w:hAnsi="Times New Roman" w:cs="Times New Roman"/>
          <w:b/>
          <w:bCs/>
          <w:i/>
          <w:iCs/>
          <w:color w:val="231F20"/>
          <w:sz w:val="28"/>
          <w:szCs w:val="28"/>
        </w:rPr>
        <w:t xml:space="preserve">Работа с информацией: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анализировать и создавать текстовую, видео, графическую, звуковую информацию в соответствии с учебной задачей;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 начальной школе у обучающегося формируются </w:t>
      </w:r>
      <w:r w:rsidRPr="00E631CA">
        <w:rPr>
          <w:rFonts w:ascii="Times New Roman" w:eastAsiaTheme="minorEastAsia" w:hAnsi="Times New Roman" w:cs="Times New Roman"/>
          <w:b/>
          <w:bCs/>
          <w:color w:val="231F20"/>
          <w:sz w:val="28"/>
          <w:szCs w:val="28"/>
        </w:rPr>
        <w:t xml:space="preserve">коммуникативные </w:t>
      </w:r>
      <w:r w:rsidRPr="00E631CA">
        <w:rPr>
          <w:rFonts w:ascii="Times New Roman" w:eastAsiaTheme="minorEastAsia" w:hAnsi="Times New Roman" w:cs="Times New Roman"/>
          <w:color w:val="231F20"/>
          <w:sz w:val="28"/>
          <w:szCs w:val="28"/>
        </w:rPr>
        <w:t xml:space="preserve">универсальные учебные действия.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Общение: </w:t>
      </w:r>
      <w:r w:rsidRPr="00E631CA">
        <w:rPr>
          <w:rFonts w:ascii="Times New Roman" w:eastAsiaTheme="minorEastAsia" w:hAnsi="Times New Roman" w:cs="Times New Roman"/>
          <w:color w:val="231F20"/>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проявлять уважительное отношение к собеседнику, соблюдать правила ведения диалоги и дискуссии;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признавать возможность существования разных точек зрения;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корректно и аргументированно высказывать своё мнение;</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строить речевое высказывание в соответствии с поставленной задачей;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создавать устные и письменные тексты (описание, рассуждение, повествование) в соответствии с речевой ситуацией;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 подбирать иллюстративный материал (рисунки, фото, плакаты) к тексту выступления. </w:t>
      </w:r>
    </w:p>
    <w:p w:rsidR="00B23AC7" w:rsidRPr="00E631CA" w:rsidRDefault="00B23AC7" w:rsidP="00B23AC7">
      <w:pPr>
        <w:spacing w:after="0"/>
        <w:ind w:firstLine="567"/>
        <w:jc w:val="both"/>
        <w:rPr>
          <w:rFonts w:ascii="Times New Roman" w:eastAsiaTheme="minorEastAsia" w:hAnsi="Times New Roman" w:cs="Times New Roman"/>
          <w:b/>
          <w:bCs/>
          <w:i/>
          <w:iCs/>
          <w:color w:val="231F20"/>
          <w:sz w:val="28"/>
          <w:szCs w:val="28"/>
        </w:rPr>
      </w:pPr>
      <w:r w:rsidRPr="00E631CA">
        <w:rPr>
          <w:rFonts w:ascii="Times New Roman" w:eastAsiaTheme="minorEastAsia" w:hAnsi="Times New Roman" w:cs="Times New Roman"/>
          <w:b/>
          <w:bCs/>
          <w:i/>
          <w:iCs/>
          <w:color w:val="231F20"/>
          <w:sz w:val="28"/>
          <w:szCs w:val="28"/>
        </w:rPr>
        <w:t xml:space="preserve">Совместная деятельность: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проявлять готовность руководить, выполнять поручения, подчиняться, самостоятельно разрешать конфликты;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ответственно выполнять свою часть работы; оценивать свой вклад в общий результат;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выполнять совместные проектные задания с опорой на предложенные образцы.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 начальной школе у обучающегося формируются </w:t>
      </w:r>
      <w:r w:rsidRPr="00E631CA">
        <w:rPr>
          <w:rFonts w:ascii="Times New Roman" w:eastAsiaTheme="minorEastAsia" w:hAnsi="Times New Roman" w:cs="Times New Roman"/>
          <w:b/>
          <w:bCs/>
          <w:color w:val="231F20"/>
          <w:sz w:val="28"/>
          <w:szCs w:val="28"/>
        </w:rPr>
        <w:t xml:space="preserve">регулятивные </w:t>
      </w:r>
      <w:r w:rsidRPr="00E631CA">
        <w:rPr>
          <w:rFonts w:ascii="Times New Roman" w:eastAsiaTheme="minorEastAsia" w:hAnsi="Times New Roman" w:cs="Times New Roman"/>
          <w:color w:val="231F20"/>
          <w:sz w:val="28"/>
          <w:szCs w:val="28"/>
        </w:rPr>
        <w:t>универсальные учебные действия.</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Самоорганизация</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планировать действия по решению учебной задачи для получения результата;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выстраивать последовательность выбранных действий.</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bCs/>
          <w:i/>
          <w:iCs/>
          <w:color w:val="231F20"/>
          <w:sz w:val="28"/>
          <w:szCs w:val="28"/>
        </w:rPr>
        <w:t xml:space="preserve">Самоконтроль: </w:t>
      </w:r>
      <w:r w:rsidRPr="00E631CA">
        <w:rPr>
          <w:rFonts w:ascii="Times New Roman" w:eastAsiaTheme="minorEastAsia" w:hAnsi="Times New Roman" w:cs="Times New Roman"/>
          <w:color w:val="231F20"/>
          <w:sz w:val="28"/>
          <w:szCs w:val="28"/>
        </w:rPr>
        <w:t xml:space="preserve">устанавливать причины успеха/неудач учебной деятельности;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корректировать свои учебные действия для преодоления речевых и орфографических ошибок;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находить ошибки, допущенные при работе с языковым материалом, находить орфографические и пунктуационные ошибки;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ПРЕДМЕТНЫЕ РЕЗУЛЬТАТЫ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о всей полноте его функциональных возможностей в соответствии с нормами устной и письменной речи, правилами речевого этикета;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23AC7" w:rsidRPr="00E631CA" w:rsidRDefault="00B23AC7" w:rsidP="00B23AC7">
      <w:pPr>
        <w:spacing w:after="0"/>
        <w:ind w:firstLine="567"/>
        <w:jc w:val="both"/>
        <w:rPr>
          <w:rFonts w:ascii="SchoolBookSanPin" w:eastAsiaTheme="minorEastAsia" w:hAnsi="SchoolBookSanPi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b/>
          <w:bCs/>
          <w:color w:val="231F20"/>
          <w:sz w:val="28"/>
          <w:szCs w:val="28"/>
        </w:rPr>
      </w:pPr>
      <w:r w:rsidRPr="00E631CA">
        <w:rPr>
          <w:rFonts w:ascii="Times New Roman" w:eastAsiaTheme="minorEastAsia" w:hAnsi="Times New Roman" w:cs="Times New Roman"/>
          <w:b/>
          <w:bCs/>
          <w:color w:val="231F20"/>
          <w:sz w:val="28"/>
          <w:szCs w:val="28"/>
        </w:rPr>
        <w:t>1 класс</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 </w:t>
      </w:r>
      <w:r w:rsidRPr="00E631CA">
        <w:rPr>
          <w:rFonts w:ascii="Times New Roman" w:eastAsiaTheme="minorEastAsia" w:hAnsi="Times New Roman" w:cs="Times New Roman"/>
          <w:b/>
          <w:bCs/>
          <w:color w:val="231F20"/>
          <w:sz w:val="28"/>
          <w:szCs w:val="28"/>
        </w:rPr>
        <w:t xml:space="preserve">1 классе </w:t>
      </w:r>
      <w:r w:rsidRPr="00E631CA">
        <w:rPr>
          <w:rFonts w:ascii="Times New Roman" w:eastAsiaTheme="minorEastAsia" w:hAnsi="Times New Roman" w:cs="Times New Roman"/>
          <w:color w:val="231F20"/>
          <w:sz w:val="28"/>
          <w:szCs w:val="28"/>
        </w:rPr>
        <w:t xml:space="preserve">обучающийся </w:t>
      </w:r>
      <w:r w:rsidRPr="00E631CA">
        <w:rPr>
          <w:rFonts w:ascii="Times New Roman" w:eastAsiaTheme="minorEastAsia" w:hAnsi="Times New Roman" w:cs="Times New Roman"/>
          <w:b/>
          <w:bCs/>
          <w:color w:val="231F20"/>
          <w:sz w:val="28"/>
          <w:szCs w:val="28"/>
        </w:rPr>
        <w:t>научится</w:t>
      </w:r>
      <w:r w:rsidRPr="00E631CA">
        <w:rPr>
          <w:rFonts w:ascii="Times New Roman" w:eastAsiaTheme="minorEastAsia" w:hAnsi="Times New Roman" w:cs="Times New Roman"/>
          <w:color w:val="231F20"/>
          <w:sz w:val="28"/>
          <w:szCs w:val="28"/>
        </w:rPr>
        <w:t>:</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—использовать словарные статьи учебного пособия для определения лексического значения слова;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значение русских пословиц и поговорок, связанных с изученными темами;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важность соблюдения норм современного русского литературного языка для культурного человека;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—произносить слова с правильным ударением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смыслоразличительную роль ударения; —соотносить собственную и чужую речь с нормами современного русского литературного языка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—различать этикетные формы обращения в официальной и неофициальной речевой ситуации;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—уместно использовать коммуникативные приёмы диалога (начало и завершение диалога и др.);</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правилами корректного речевого поведения в ходе диалога;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различными приёмами слушания научно-познавательных и художественных текстов об истории языка и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—анализировать информацию прочитанного и прослушанного текста: выделять в нём наиболее существенные факты.</w:t>
      </w:r>
    </w:p>
    <w:p w:rsidR="00B23AC7" w:rsidRPr="00E631CA" w:rsidRDefault="00B23AC7" w:rsidP="00B23AC7">
      <w:pPr>
        <w:spacing w:after="0"/>
        <w:ind w:firstLine="567"/>
        <w:jc w:val="both"/>
        <w:rPr>
          <w:rFonts w:ascii="Times New Roman" w:eastAsiaTheme="minorEastAsia" w:hAnsi="Times New Roman" w:cs="Times New Roman"/>
          <w:b/>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b/>
          <w:color w:val="231F20"/>
          <w:sz w:val="28"/>
          <w:szCs w:val="28"/>
        </w:rPr>
        <w:t xml:space="preserve">2 класс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во </w:t>
      </w:r>
      <w:r w:rsidRPr="00E631CA">
        <w:rPr>
          <w:rFonts w:ascii="Times New Roman" w:eastAsiaTheme="minorEastAsia" w:hAnsi="Times New Roman" w:cs="Times New Roman"/>
          <w:b/>
          <w:bCs/>
          <w:color w:val="231F20"/>
          <w:sz w:val="28"/>
          <w:szCs w:val="28"/>
        </w:rPr>
        <w:t xml:space="preserve">2 классе </w:t>
      </w:r>
      <w:r w:rsidRPr="00E631CA">
        <w:rPr>
          <w:rFonts w:ascii="Times New Roman" w:eastAsiaTheme="minorEastAsia" w:hAnsi="Times New Roman" w:cs="Times New Roman"/>
          <w:color w:val="231F20"/>
          <w:sz w:val="28"/>
          <w:szCs w:val="28"/>
        </w:rPr>
        <w:t xml:space="preserve">обучающийся </w:t>
      </w:r>
      <w:r w:rsidRPr="00E631CA">
        <w:rPr>
          <w:rFonts w:ascii="Times New Roman" w:eastAsiaTheme="minorEastAsia" w:hAnsi="Times New Roman" w:cs="Times New Roman"/>
          <w:b/>
          <w:bCs/>
          <w:color w:val="231F20"/>
          <w:sz w:val="28"/>
          <w:szCs w:val="28"/>
        </w:rPr>
        <w:t>научится</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роль русского родного языка в постижении культуры своего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язык как развивающееся явление, связанное с историей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 —использовать словарные статьи учебного пособия для определения лексического значения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—произносить слова с правильным ударением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смыслоразличительную роль ударения на примере омографов;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—проводить синонимические замены с учётом особенностей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—пользоваться учебными толковыми словарями для определения лексического значения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учебными фразеологическими словарями, учебными словарями синонимов и антонимов для уточнения значения слов и выражений;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орфографическим словарём для определения нормативного написания слов;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—различать этикетные формы обращения в официальной и неофициальной речевой ситуации;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правилами корректного речевого поведения в ходе диалога;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коммуникативные приёмы устного общения: убеждение, уговаривание, похвалу, просьбу, извинение, поздравление;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—использовать в речи языковые средства для свободного выражения мыслей и чувств на родном языке адекватно ситуации общения;</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—строить устные сообщения различных видов: развёрнутый ответ, ответ-добавление, комментирование ответа или работы одноклассника;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—создавать тексты-инструкции с опорой на предложенный текст;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—создавать тексты-повествования о посещении музеев, об участии в народных праздниках.</w:t>
      </w:r>
    </w:p>
    <w:p w:rsidR="00B23AC7" w:rsidRPr="00E631CA" w:rsidRDefault="00B23AC7" w:rsidP="00B23AC7">
      <w:pPr>
        <w:spacing w:after="0"/>
        <w:ind w:firstLine="567"/>
        <w:jc w:val="both"/>
        <w:rPr>
          <w:rFonts w:ascii="Times New Roman" w:eastAsiaTheme="minorEastAsia" w:hAnsi="Times New Roman" w:cs="Times New Roman"/>
          <w:b/>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b/>
          <w:color w:val="231F20"/>
          <w:sz w:val="28"/>
          <w:szCs w:val="28"/>
        </w:rPr>
      </w:pPr>
      <w:r w:rsidRPr="00E631CA">
        <w:rPr>
          <w:rFonts w:ascii="Times New Roman" w:eastAsiaTheme="minorEastAsia" w:hAnsi="Times New Roman" w:cs="Times New Roman"/>
          <w:b/>
          <w:color w:val="231F20"/>
          <w:sz w:val="28"/>
          <w:szCs w:val="28"/>
        </w:rPr>
        <w:t>3 класс</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 </w:t>
      </w:r>
      <w:r w:rsidRPr="00E631CA">
        <w:rPr>
          <w:rFonts w:ascii="Times New Roman" w:eastAsiaTheme="minorEastAsia" w:hAnsi="Times New Roman" w:cs="Times New Roman"/>
          <w:b/>
          <w:bCs/>
          <w:color w:val="231F20"/>
          <w:sz w:val="28"/>
          <w:szCs w:val="28"/>
        </w:rPr>
        <w:t xml:space="preserve">3 классе </w:t>
      </w:r>
      <w:r w:rsidRPr="00E631CA">
        <w:rPr>
          <w:rFonts w:ascii="Times New Roman" w:eastAsiaTheme="minorEastAsia" w:hAnsi="Times New Roman" w:cs="Times New Roman"/>
          <w:color w:val="231F20"/>
          <w:sz w:val="28"/>
          <w:szCs w:val="28"/>
        </w:rPr>
        <w:t xml:space="preserve">обучающийся </w:t>
      </w:r>
      <w:r w:rsidRPr="00E631CA">
        <w:rPr>
          <w:rFonts w:ascii="Times New Roman" w:eastAsiaTheme="minorEastAsia" w:hAnsi="Times New Roman" w:cs="Times New Roman"/>
          <w:b/>
          <w:bCs/>
          <w:color w:val="231F20"/>
          <w:sz w:val="28"/>
          <w:szCs w:val="28"/>
        </w:rPr>
        <w:t>научится</w:t>
      </w:r>
      <w:r w:rsidRPr="00E631CA">
        <w:rPr>
          <w:rFonts w:ascii="Times New Roman" w:eastAsiaTheme="minorEastAsia" w:hAnsi="Times New Roman" w:cs="Times New Roman"/>
          <w:color w:val="231F20"/>
          <w:sz w:val="28"/>
          <w:szCs w:val="28"/>
        </w:rPr>
        <w:t>:</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национальное своеобразие, богатство, выразительность русского языка;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словарные статьи учебного пособия для определения лексического значения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—соблюдать на письме и в устной речи нормы современного русского литературного языка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—произносить слова с правильным ударением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учебный орфоэпический словарь для определения нормативного произношения слова, вариантов произношения;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—проводить синонимические замены с учётом особенностей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—правильно употреблять отдельные формы множественного числа имён существительных;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учебными толковыми словарями для определения лексического значения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орфографическим словарём для определения нормативного написания слов;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—различать этикетные формы обращения в официальной и неофициальной речевой ситуации;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правилами корректного речевого поведения в ходе диалога;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коммуникативные приёмы устного общения: убеждение, уговаривание, похвалу, просьбу, извинение, поздравление;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—выражать мысли и чувства на родном языке в соответствии с ситуацией общения;</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—выявлять и исправлять речевые ошибки в устной речи;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—создавать тексты-повествования об участии в мастер-классах, связанных с народными промыслами;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—создавать тексты-рассуждения с использованием различных способов аргументации;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—оценивать устные и письменные речевые высказывания с точки зрения точного, уместного и выразительного словоупотребления;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—редактировать письменный текст с целью исправления речевых ошибок или с целью более точной передачи смысла.</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b/>
          <w:color w:val="231F20"/>
          <w:sz w:val="28"/>
          <w:szCs w:val="28"/>
        </w:rPr>
      </w:pPr>
      <w:r w:rsidRPr="00E631CA">
        <w:rPr>
          <w:rFonts w:ascii="Times New Roman" w:eastAsiaTheme="minorEastAsia" w:hAnsi="Times New Roman" w:cs="Times New Roman"/>
          <w:b/>
          <w:color w:val="231F20"/>
          <w:sz w:val="28"/>
          <w:szCs w:val="28"/>
        </w:rPr>
        <w:t>4 класс</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 концу обучения в </w:t>
      </w:r>
      <w:r w:rsidRPr="00E631CA">
        <w:rPr>
          <w:rFonts w:ascii="Times New Roman" w:eastAsiaTheme="minorEastAsia" w:hAnsi="Times New Roman" w:cs="Times New Roman"/>
          <w:b/>
          <w:bCs/>
          <w:color w:val="231F20"/>
          <w:sz w:val="28"/>
          <w:szCs w:val="28"/>
        </w:rPr>
        <w:t xml:space="preserve">4 классе </w:t>
      </w:r>
      <w:r w:rsidRPr="00E631CA">
        <w:rPr>
          <w:rFonts w:ascii="Times New Roman" w:eastAsiaTheme="minorEastAsia" w:hAnsi="Times New Roman" w:cs="Times New Roman"/>
          <w:color w:val="231F20"/>
          <w:sz w:val="28"/>
          <w:szCs w:val="28"/>
        </w:rPr>
        <w:t xml:space="preserve">обучающийся </w:t>
      </w:r>
      <w:r w:rsidRPr="00E631CA">
        <w:rPr>
          <w:rFonts w:ascii="Times New Roman" w:eastAsiaTheme="minorEastAsia" w:hAnsi="Times New Roman" w:cs="Times New Roman"/>
          <w:b/>
          <w:bCs/>
          <w:color w:val="231F20"/>
          <w:sz w:val="28"/>
          <w:szCs w:val="28"/>
        </w:rPr>
        <w:t>научится</w:t>
      </w:r>
      <w:r w:rsidRPr="00E631CA">
        <w:rPr>
          <w:rFonts w:ascii="Times New Roman" w:eastAsiaTheme="minorEastAsia" w:hAnsi="Times New Roman" w:cs="Times New Roman"/>
          <w:color w:val="231F20"/>
          <w:sz w:val="28"/>
          <w:szCs w:val="28"/>
        </w:rPr>
        <w:t xml:space="preserve">: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—осознавать уместность употребления эпитетов и сравнений в речи;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словарные статьи учебного пособия для определения лексического значения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—соотносить собственную и чужую речь с нормами современного русского литературного языка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—соблюдать на письме и в устной речи нормы современного русского литературного языка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—произносить слова с правильным ударением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—проводить синонимические замены с учётом особенностей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—редактировать письменный текст с целью исправления грамматических ошибок;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—соблюдать изученные орфографические и пунктуационные нормы при записи собственного текста (в рамках изученного);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—пользоваться учебными толковыми словарями для определения лексического значения слова, для уточнения нормы формообразования;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орфографическим словарём для определения нормативного написания слов;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—пользоваться учебным этимологическим словарём для уточнения происхождения слова;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—различать этикетные формы обращения в официальной и неофициальной речевой ситуации;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правилами корректного речевого поведения в ходе диалога;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—использовать коммуникативные приёмы устного общения: убеждение, уговаривание, похвалу, просьбу, извинение, поздравление;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—выражать мысли и чувства на родном языке в соответствии с ситуацией общения;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—строить устные сообщения различных видов: развёрнутый ответ, ответ-добавление, комментирование ответа или работы одноклассника, мини-доклад;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различными видами чтения (изучающим и поисковым) научно-познавательных и художественных текстов об истории языка и культуре русского народа;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—составлять план текста, не разделённого на абзацы;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—приводить объяснения заголовка текста;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приёмами работы с примечаниями к тексту;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—владеть умениями информационной переработки прослушанного или прочитанного текста: пересказывать текст с изменением лица;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—создавать текст как результат собственного мини-исследования; оформлять сообщение в письменной форме и представлять его в устной форме;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—оценивать устные и письменные речевые высказывания с точки зрения точного, уместного и выразительного слово - употребления;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—редактировать предлагаемый письменный текст с целью исправления речевых ошибок или с целью более точной передачи смысла; </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ТЕМАТИЧЕСКОЕ ПЛАНИРОВАНИЕ</w:t>
      </w:r>
    </w:p>
    <w:p w:rsidR="00B23AC7" w:rsidRPr="00E631CA" w:rsidRDefault="00B23AC7" w:rsidP="00B23AC7">
      <w:pPr>
        <w:spacing w:after="0"/>
        <w:ind w:firstLine="567"/>
        <w:jc w:val="both"/>
        <w:rPr>
          <w:rFonts w:eastAsiaTheme="minorEastAsia"/>
          <w:sz w:val="28"/>
          <w:szCs w:val="28"/>
        </w:rPr>
      </w:pPr>
      <w:r w:rsidRPr="00E631CA">
        <w:rPr>
          <w:rFonts w:ascii="Times New Roman" w:eastAsiaTheme="minorEastAsia" w:hAnsi="Times New Roman" w:cs="Times New Roman"/>
          <w:color w:val="231F20"/>
          <w:sz w:val="28"/>
          <w:szCs w:val="28"/>
        </w:rPr>
        <w:t xml:space="preserve">1 класс </w:t>
      </w:r>
      <w:r w:rsidRPr="00E631CA">
        <w:rPr>
          <w:rFonts w:ascii="Times New Roman" w:eastAsiaTheme="minorEastAsia" w:hAnsi="Times New Roman" w:cs="Times New Roman"/>
          <w:sz w:val="28"/>
          <w:szCs w:val="28"/>
        </w:rPr>
        <w:t>(66</w:t>
      </w:r>
      <w:r w:rsidR="004C395F" w:rsidRPr="00E631CA">
        <w:rPr>
          <w:rFonts w:ascii="Times New Roman" w:eastAsiaTheme="minorEastAsia" w:hAnsi="Times New Roman" w:cs="Times New Roman"/>
          <w:sz w:val="28"/>
          <w:szCs w:val="28"/>
        </w:rPr>
        <w:t xml:space="preserve"> часов</w:t>
      </w:r>
      <w:r w:rsidRPr="00E631CA">
        <w:rPr>
          <w:rFonts w:ascii="Times New Roman" w:eastAsiaTheme="minorEastAsia" w:hAnsi="Times New Roman" w:cs="Times New Roman"/>
          <w:sz w:val="28"/>
          <w:szCs w:val="28"/>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1"/>
        <w:gridCol w:w="1388"/>
        <w:gridCol w:w="2638"/>
        <w:gridCol w:w="12"/>
        <w:gridCol w:w="856"/>
        <w:gridCol w:w="1973"/>
        <w:gridCol w:w="5370"/>
        <w:gridCol w:w="1850"/>
      </w:tblGrid>
      <w:tr w:rsidR="00B23AC7" w:rsidRPr="00E631CA" w:rsidTr="004C395F">
        <w:tc>
          <w:tcPr>
            <w:tcW w:w="423" w:type="pct"/>
            <w:tcBorders>
              <w:top w:val="single" w:sz="4" w:space="0" w:color="auto"/>
              <w:left w:val="single" w:sz="4" w:space="0" w:color="auto"/>
              <w:bottom w:val="single" w:sz="6" w:space="0" w:color="auto"/>
              <w:right w:val="single" w:sz="4" w:space="0" w:color="auto"/>
            </w:tcBorders>
            <w:vAlign w:val="center"/>
            <w:hideMark/>
          </w:tcPr>
          <w:p w:rsidR="00B23AC7" w:rsidRPr="00E631CA" w:rsidRDefault="00B23AC7" w:rsidP="00B23AC7">
            <w:pPr>
              <w:spacing w:after="0" w:line="240" w:lineRule="auto"/>
              <w:rPr>
                <w:rFonts w:ascii="Times New Roman" w:eastAsia="Times New Roman" w:hAnsi="Times New Roman" w:cs="Times New Roman"/>
                <w:b/>
                <w:bCs/>
                <w:color w:val="231F20"/>
                <w:sz w:val="28"/>
                <w:szCs w:val="28"/>
                <w:lang w:eastAsia="ru-RU"/>
              </w:rPr>
            </w:pPr>
            <w:r w:rsidRPr="00E631CA">
              <w:rPr>
                <w:rFonts w:ascii="Times New Roman" w:eastAsia="Times New Roman" w:hAnsi="Times New Roman" w:cs="Times New Roman"/>
                <w:b/>
                <w:bCs/>
                <w:color w:val="231F20"/>
                <w:sz w:val="28"/>
                <w:szCs w:val="28"/>
                <w:lang w:eastAsia="ru-RU"/>
              </w:rPr>
              <w:t>Тематические блоки, темы</w:t>
            </w:r>
          </w:p>
        </w:tc>
        <w:tc>
          <w:tcPr>
            <w:tcW w:w="451" w:type="pct"/>
            <w:tcBorders>
              <w:top w:val="single" w:sz="4" w:space="0" w:color="auto"/>
              <w:left w:val="single" w:sz="4" w:space="0" w:color="auto"/>
              <w:bottom w:val="single" w:sz="6"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p>
        </w:tc>
        <w:tc>
          <w:tcPr>
            <w:tcW w:w="857" w:type="pct"/>
            <w:tcBorders>
              <w:top w:val="single" w:sz="4" w:space="0" w:color="auto"/>
              <w:left w:val="single" w:sz="4" w:space="0" w:color="auto"/>
              <w:bottom w:val="single" w:sz="6"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Номер и тема урока</w:t>
            </w:r>
          </w:p>
        </w:tc>
        <w:tc>
          <w:tcPr>
            <w:tcW w:w="282" w:type="pct"/>
            <w:gridSpan w:val="2"/>
            <w:tcBorders>
              <w:top w:val="single" w:sz="4" w:space="0" w:color="auto"/>
              <w:left w:val="single" w:sz="4" w:space="0" w:color="auto"/>
              <w:bottom w:val="single" w:sz="6"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Количество часов</w:t>
            </w:r>
          </w:p>
        </w:tc>
        <w:tc>
          <w:tcPr>
            <w:tcW w:w="641"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Основное содержание</w:t>
            </w:r>
          </w:p>
        </w:tc>
        <w:tc>
          <w:tcPr>
            <w:tcW w:w="1745"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 xml:space="preserve">Методы и формы организации обучения. </w:t>
            </w:r>
          </w:p>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Основные виды деятельности обучающихся</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Электронные (цифровые) образовательные ресурсы</w:t>
            </w:r>
          </w:p>
        </w:tc>
      </w:tr>
      <w:tr w:rsidR="00B23AC7" w:rsidRPr="00E631CA" w:rsidTr="004C395F">
        <w:tc>
          <w:tcPr>
            <w:tcW w:w="423" w:type="pct"/>
            <w:tcBorders>
              <w:top w:val="single" w:sz="4" w:space="0" w:color="auto"/>
              <w:left w:val="single" w:sz="4" w:space="0" w:color="auto"/>
              <w:right w:val="single" w:sz="4" w:space="0" w:color="auto"/>
            </w:tcBorders>
            <w:vAlign w:val="center"/>
            <w:hideMark/>
          </w:tcPr>
          <w:p w:rsidR="00B23AC7" w:rsidRPr="00E631CA" w:rsidRDefault="00B23AC7" w:rsidP="00B23AC7">
            <w:pPr>
              <w:spacing w:after="0" w:line="240" w:lineRule="auto"/>
              <w:rPr>
                <w:rFonts w:ascii="Times New Roman" w:eastAsia="Times New Roman" w:hAnsi="Times New Roman" w:cs="Times New Roman"/>
                <w:sz w:val="28"/>
                <w:szCs w:val="28"/>
                <w:lang w:eastAsia="ru-RU"/>
              </w:rPr>
            </w:pPr>
            <w:r w:rsidRPr="00E631CA">
              <w:rPr>
                <w:rFonts w:ascii="Times New Roman" w:eastAsia="Times New Roman" w:hAnsi="Times New Roman" w:cs="Times New Roman"/>
                <w:b/>
                <w:bCs/>
                <w:color w:val="231F20"/>
                <w:sz w:val="28"/>
                <w:szCs w:val="28"/>
                <w:lang w:eastAsia="ru-RU"/>
              </w:rPr>
              <w:t xml:space="preserve">Секреты речи и текста </w:t>
            </w:r>
          </w:p>
        </w:tc>
        <w:tc>
          <w:tcPr>
            <w:tcW w:w="451" w:type="pct"/>
            <w:tcBorders>
              <w:top w:val="single" w:sz="4" w:space="0" w:color="auto"/>
              <w:left w:val="single" w:sz="4" w:space="0" w:color="auto"/>
              <w:right w:val="single" w:sz="4" w:space="0" w:color="auto"/>
            </w:tcBorders>
          </w:tcPr>
          <w:p w:rsidR="00B23AC7" w:rsidRPr="00E631CA" w:rsidRDefault="00B23AC7" w:rsidP="00E64334">
            <w:pPr>
              <w:numPr>
                <w:ilvl w:val="0"/>
                <w:numId w:val="2"/>
              </w:numPr>
              <w:spacing w:after="0" w:line="240" w:lineRule="auto"/>
              <w:contextualSpacing/>
              <w:rPr>
                <w:rFonts w:ascii="Times New Roman" w:eastAsiaTheme="minorEastAsia" w:hAnsi="Times New Roman" w:cs="Times New Roman"/>
                <w:color w:val="000000"/>
                <w:sz w:val="28"/>
                <w:szCs w:val="28"/>
                <w:shd w:val="clear" w:color="auto" w:fill="FFFFFF"/>
              </w:rPr>
            </w:pPr>
          </w:p>
        </w:tc>
        <w:tc>
          <w:tcPr>
            <w:tcW w:w="857" w:type="pct"/>
            <w:tcBorders>
              <w:top w:val="single" w:sz="4" w:space="0" w:color="auto"/>
              <w:left w:val="single" w:sz="4" w:space="0" w:color="auto"/>
              <w:right w:val="single" w:sz="4" w:space="0" w:color="auto"/>
            </w:tcBorders>
          </w:tcPr>
          <w:p w:rsidR="00B23AC7" w:rsidRPr="00E631CA" w:rsidRDefault="00B23AC7" w:rsidP="00E64334">
            <w:pPr>
              <w:numPr>
                <w:ilvl w:val="0"/>
                <w:numId w:val="2"/>
              </w:numPr>
              <w:spacing w:after="0" w:line="240" w:lineRule="auto"/>
              <w:contextualSpacing/>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Секреты диалога: учимся разговаривать друг с другом и со взрослыми.</w:t>
            </w:r>
          </w:p>
          <w:p w:rsidR="00B23AC7" w:rsidRPr="00E631CA" w:rsidRDefault="00B23AC7" w:rsidP="00E64334">
            <w:pPr>
              <w:pStyle w:val="af3"/>
              <w:numPr>
                <w:ilvl w:val="1"/>
                <w:numId w:val="4"/>
              </w:numPr>
              <w:spacing w:after="0" w:line="240" w:lineRule="auto"/>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Секреты диалога: учимся разговаривать друг с другом и со взрослыми.</w:t>
            </w:r>
          </w:p>
          <w:p w:rsidR="00B23AC7" w:rsidRPr="00E631CA" w:rsidRDefault="00B23AC7" w:rsidP="00E64334">
            <w:pPr>
              <w:pStyle w:val="af3"/>
              <w:numPr>
                <w:ilvl w:val="1"/>
                <w:numId w:val="5"/>
              </w:numPr>
              <w:spacing w:after="0" w:line="240" w:lineRule="auto"/>
              <w:rPr>
                <w:rFonts w:ascii="Times New Roman" w:eastAsia="Times New Roman" w:hAnsi="Times New Roman" w:cs="Times New Roman"/>
                <w:color w:val="231F20"/>
                <w:sz w:val="28"/>
                <w:szCs w:val="28"/>
                <w:lang w:eastAsia="ru-RU"/>
              </w:rPr>
            </w:pPr>
            <w:r w:rsidRPr="00E631CA">
              <w:rPr>
                <w:rFonts w:ascii="Times New Roman" w:hAnsi="Times New Roman" w:cs="Times New Roman"/>
                <w:color w:val="000000"/>
                <w:sz w:val="28"/>
                <w:szCs w:val="28"/>
                <w:shd w:val="clear" w:color="auto" w:fill="FFFFFF"/>
              </w:rPr>
              <w:t>Диалоговая форма устной речи.</w:t>
            </w:r>
          </w:p>
          <w:p w:rsidR="00B23AC7" w:rsidRPr="00E631CA" w:rsidRDefault="00B23AC7" w:rsidP="00E64334">
            <w:pPr>
              <w:pStyle w:val="af3"/>
              <w:numPr>
                <w:ilvl w:val="1"/>
                <w:numId w:val="6"/>
              </w:numPr>
              <w:spacing w:after="0" w:line="240" w:lineRule="auto"/>
              <w:rPr>
                <w:rFonts w:ascii="Times New Roman" w:eastAsia="Times New Roman" w:hAnsi="Times New Roman" w:cs="Times New Roman"/>
                <w:color w:val="231F20"/>
                <w:sz w:val="28"/>
                <w:szCs w:val="28"/>
                <w:lang w:eastAsia="ru-RU"/>
              </w:rPr>
            </w:pPr>
            <w:r w:rsidRPr="00E631CA">
              <w:rPr>
                <w:rFonts w:ascii="Times New Roman" w:hAnsi="Times New Roman" w:cs="Times New Roman"/>
                <w:color w:val="000000"/>
                <w:sz w:val="28"/>
                <w:szCs w:val="28"/>
                <w:shd w:val="clear" w:color="auto" w:fill="FFFFFF"/>
              </w:rPr>
              <w:t>Практическая работа «Составление диалога»</w:t>
            </w:r>
          </w:p>
          <w:p w:rsidR="00B23AC7" w:rsidRPr="00E631CA" w:rsidRDefault="00B23AC7" w:rsidP="00B23AC7">
            <w:pPr>
              <w:spacing w:after="0" w:line="240" w:lineRule="auto"/>
              <w:ind w:left="-51"/>
              <w:contextualSpacing/>
              <w:rPr>
                <w:rFonts w:ascii="Times New Roman" w:eastAsia="Times New Roman" w:hAnsi="Times New Roman" w:cs="Times New Roman"/>
                <w:color w:val="231F20"/>
                <w:sz w:val="28"/>
                <w:szCs w:val="28"/>
                <w:lang w:eastAsia="ru-RU"/>
              </w:rPr>
            </w:pPr>
            <w:r w:rsidRPr="00E631CA">
              <w:rPr>
                <w:rFonts w:ascii="Times New Roman" w:eastAsiaTheme="minorEastAsia" w:hAnsi="Times New Roman" w:cs="Times New Roman"/>
                <w:color w:val="000000"/>
                <w:sz w:val="28"/>
                <w:szCs w:val="28"/>
                <w:shd w:val="clear" w:color="auto" w:fill="FFFFFF"/>
              </w:rPr>
              <w:lastRenderedPageBreak/>
              <w:t>9-10Как похвалить товарища? Как вежливо попросить?</w:t>
            </w:r>
          </w:p>
          <w:p w:rsidR="00B23AC7" w:rsidRPr="00E631CA" w:rsidRDefault="00B23AC7" w:rsidP="00B23AC7">
            <w:pPr>
              <w:spacing w:after="0" w:line="240" w:lineRule="auto"/>
              <w:ind w:left="-51"/>
              <w:contextualSpacing/>
              <w:rPr>
                <w:rFonts w:ascii="Times New Roman" w:eastAsia="Times New Roman" w:hAnsi="Times New Roman" w:cs="Times New Roman"/>
                <w:color w:val="231F20"/>
                <w:sz w:val="28"/>
                <w:szCs w:val="28"/>
                <w:lang w:eastAsia="ru-RU"/>
              </w:rPr>
            </w:pPr>
            <w:r w:rsidRPr="00E631CA">
              <w:rPr>
                <w:rFonts w:ascii="Times New Roman" w:eastAsiaTheme="minorEastAsia" w:hAnsi="Times New Roman" w:cs="Times New Roman"/>
                <w:color w:val="000000"/>
                <w:sz w:val="28"/>
                <w:szCs w:val="28"/>
                <w:shd w:val="clear" w:color="auto" w:fill="FFFFFF"/>
              </w:rPr>
              <w:t>11-12Как правильно поблагодарить?</w:t>
            </w:r>
          </w:p>
          <w:p w:rsidR="00B23AC7" w:rsidRPr="00E631CA" w:rsidRDefault="00B23AC7" w:rsidP="00E64334">
            <w:pPr>
              <w:pStyle w:val="af3"/>
              <w:numPr>
                <w:ilvl w:val="1"/>
                <w:numId w:val="7"/>
              </w:numPr>
              <w:spacing w:after="0" w:line="240" w:lineRule="auto"/>
              <w:rPr>
                <w:rFonts w:ascii="Times New Roman" w:eastAsia="Times New Roman" w:hAnsi="Times New Roman" w:cs="Times New Roman"/>
                <w:color w:val="231F20"/>
                <w:sz w:val="28"/>
                <w:szCs w:val="28"/>
                <w:lang w:eastAsia="ru-RU"/>
              </w:rPr>
            </w:pPr>
            <w:r w:rsidRPr="00E631CA">
              <w:rPr>
                <w:rFonts w:ascii="Times New Roman" w:hAnsi="Times New Roman" w:cs="Times New Roman"/>
                <w:color w:val="000000"/>
                <w:sz w:val="28"/>
                <w:szCs w:val="28"/>
                <w:shd w:val="clear" w:color="auto" w:fill="FFFFFF"/>
              </w:rPr>
              <w:t>Вопрос-уточнение</w:t>
            </w:r>
          </w:p>
          <w:p w:rsidR="00B23AC7" w:rsidRPr="00E631CA" w:rsidRDefault="00B23AC7" w:rsidP="00B23AC7">
            <w:pPr>
              <w:spacing w:after="0" w:line="240" w:lineRule="auto"/>
              <w:ind w:left="-51"/>
              <w:contextualSpacing/>
              <w:rPr>
                <w:rFonts w:ascii="Times New Roman" w:eastAsia="Times New Roman" w:hAnsi="Times New Roman" w:cs="Times New Roman"/>
                <w:color w:val="231F20"/>
                <w:sz w:val="28"/>
                <w:szCs w:val="28"/>
                <w:lang w:eastAsia="ru-RU"/>
              </w:rPr>
            </w:pPr>
            <w:r w:rsidRPr="00E631CA">
              <w:rPr>
                <w:rFonts w:ascii="Times New Roman" w:eastAsiaTheme="minorEastAsia" w:hAnsi="Times New Roman" w:cs="Times New Roman"/>
                <w:color w:val="000000"/>
                <w:sz w:val="28"/>
                <w:szCs w:val="28"/>
                <w:shd w:val="clear" w:color="auto" w:fill="FFFFFF"/>
              </w:rPr>
              <w:t>15-18</w:t>
            </w:r>
            <w:r w:rsidR="004C395F" w:rsidRPr="00E631CA">
              <w:rPr>
                <w:rFonts w:ascii="Times New Roman" w:eastAsiaTheme="minorEastAsia" w:hAnsi="Times New Roman" w:cs="Times New Roman"/>
                <w:color w:val="000000"/>
                <w:sz w:val="28"/>
                <w:szCs w:val="28"/>
                <w:shd w:val="clear" w:color="auto" w:fill="FFFFFF"/>
              </w:rPr>
              <w:t xml:space="preserve"> </w:t>
            </w:r>
            <w:r w:rsidRPr="00E631CA">
              <w:rPr>
                <w:rFonts w:ascii="Times New Roman" w:eastAsiaTheme="minorEastAsia" w:hAnsi="Times New Roman" w:cs="Times New Roman"/>
                <w:color w:val="000000"/>
                <w:sz w:val="28"/>
                <w:szCs w:val="28"/>
                <w:shd w:val="clear" w:color="auto" w:fill="FFFFFF"/>
              </w:rPr>
              <w:t>Вопрос как запрос на новое содержание</w:t>
            </w:r>
          </w:p>
          <w:p w:rsidR="00B23AC7" w:rsidRPr="00E631CA" w:rsidRDefault="00B23AC7" w:rsidP="00B23AC7">
            <w:pPr>
              <w:spacing w:after="0" w:line="240" w:lineRule="auto"/>
              <w:ind w:left="309"/>
              <w:contextualSpacing/>
              <w:rPr>
                <w:rFonts w:ascii="Times New Roman" w:eastAsia="Times New Roman" w:hAnsi="Times New Roman" w:cs="Times New Roman"/>
                <w:color w:val="231F20"/>
                <w:sz w:val="28"/>
                <w:szCs w:val="28"/>
                <w:lang w:eastAsia="ru-RU"/>
              </w:rPr>
            </w:pPr>
          </w:p>
        </w:tc>
        <w:tc>
          <w:tcPr>
            <w:tcW w:w="282" w:type="pct"/>
            <w:gridSpan w:val="2"/>
            <w:tcBorders>
              <w:top w:val="single" w:sz="4" w:space="0" w:color="auto"/>
              <w:left w:val="single" w:sz="4" w:space="0" w:color="auto"/>
              <w:right w:val="single" w:sz="4" w:space="0" w:color="auto"/>
            </w:tcBorders>
          </w:tcPr>
          <w:p w:rsidR="00B23AC7" w:rsidRPr="00E631CA" w:rsidRDefault="004C395F"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lastRenderedPageBreak/>
              <w:t>18</w:t>
            </w:r>
          </w:p>
        </w:tc>
        <w:tc>
          <w:tcPr>
            <w:tcW w:w="641"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imes New Roman" w:hAnsi="Times New Roman" w:cs="Times New Roman"/>
                <w:color w:val="231F20"/>
                <w:sz w:val="28"/>
                <w:szCs w:val="28"/>
                <w:lang w:eastAsia="ru-RU"/>
              </w:rPr>
              <w:t xml:space="preserve">Общение. Устная и письменная речь. </w:t>
            </w:r>
            <w:r w:rsidRPr="00E631CA">
              <w:rPr>
                <w:rFonts w:ascii="Times New Roman" w:eastAsiaTheme="minorEastAsia" w:hAnsi="Times New Roman" w:cs="Times New Roman"/>
                <w:color w:val="231F20"/>
                <w:sz w:val="28"/>
                <w:szCs w:val="28"/>
              </w:rPr>
              <w:t xml:space="preserve">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w:t>
            </w:r>
            <w:r w:rsidRPr="00E631CA">
              <w:rPr>
                <w:rFonts w:ascii="Times New Roman" w:eastAsiaTheme="minorEastAsia" w:hAnsi="Times New Roman" w:cs="Times New Roman"/>
                <w:color w:val="231F20"/>
                <w:sz w:val="28"/>
                <w:szCs w:val="28"/>
              </w:rPr>
              <w:lastRenderedPageBreak/>
              <w:t xml:space="preserve">обращения в официальной и неофициальной речевой ситуации. </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heme="minorEastAsia" w:hAnsi="Times New Roman" w:cs="Times New Roman"/>
                <w:color w:val="231F20"/>
                <w:sz w:val="28"/>
                <w:szCs w:val="28"/>
              </w:rPr>
              <w:t xml:space="preserve">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 Имена в малых жанрах фольклора.  </w:t>
            </w:r>
            <w:r w:rsidRPr="00E631CA">
              <w:rPr>
                <w:rFonts w:ascii="Times New Roman" w:eastAsiaTheme="minorEastAsia" w:hAnsi="Times New Roman" w:cs="Times New Roman"/>
                <w:color w:val="231F20"/>
                <w:sz w:val="28"/>
                <w:szCs w:val="28"/>
              </w:rPr>
              <w:lastRenderedPageBreak/>
              <w:t>Цели и виды вопросов: вопрос-уточнение, вопрос как запрос на новое содержание.</w:t>
            </w:r>
          </w:p>
        </w:tc>
        <w:tc>
          <w:tcPr>
            <w:tcW w:w="1745"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imes New Roman" w:hAnsi="Times New Roman" w:cs="Times New Roman"/>
                <w:color w:val="231F20"/>
                <w:sz w:val="28"/>
                <w:szCs w:val="28"/>
                <w:lang w:eastAsia="ru-RU"/>
              </w:rPr>
              <w:lastRenderedPageBreak/>
              <w:t xml:space="preserve">Учебный диалог на основе анализа иллюстраций и текста учебника, в ходе которого учащиеся определяют, когда, с какой целью, в каких ситуациях люди пользуются речью. Коллективное формулирование вывода о непосредственном речевом сопровождении всех видов деятельности человека. Работа с иллюстрациями учебника. Беседа о видах речевой деятельности, их разграничение говорение, слушание, чтение и письмо). Коллективное формулирование вывода о том, какие виды речевой деятельности относятся к письменным формам речи, а какие к устным. Работа с книгой. Комментирование значений пословиц о силе слова. Организация дискуссии, побуждающей учащихся к размышлению о </w:t>
            </w:r>
            <w:r w:rsidRPr="00E631CA">
              <w:rPr>
                <w:rFonts w:ascii="Times New Roman" w:eastAsia="Times New Roman" w:hAnsi="Times New Roman" w:cs="Times New Roman"/>
                <w:color w:val="231F20"/>
                <w:sz w:val="28"/>
                <w:szCs w:val="28"/>
                <w:lang w:eastAsia="ru-RU"/>
              </w:rPr>
              <w:lastRenderedPageBreak/>
              <w:t xml:space="preserve">важности внимательного, вдумчивого отношения к слову. Учебный диалог на основе анализа иллюстраций учебника, направленный на осмысление роли мимики и жестов в общении людей. Обсуждение распространённых, часто используемых жестов, которые сопровождают и дополняют нашу речь (жесты приветствия, прощания, согласия, одобрения и др.), их роли, ситуаций, когда люди к ним прибегают. </w:t>
            </w:r>
            <w:r w:rsidRPr="00E631CA">
              <w:rPr>
                <w:rFonts w:ascii="Times New Roman" w:eastAsiaTheme="minorEastAsia" w:hAnsi="Times New Roman" w:cs="Times New Roman"/>
                <w:color w:val="231F20"/>
                <w:sz w:val="28"/>
                <w:szCs w:val="28"/>
              </w:rPr>
              <w:t xml:space="preserve">Работа в паре: выполнение игровых упражнений, направленных на осмысление роли, места мимики и жестов в человеческом общении, умение распознавать настроение, чувства человека по его мимике. </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 речевых ситуаций с точки зрения употребления формул речевого этикета. Работа в группах: обсуждение приведённых в тексте вежливых слов, определение ситуаций, в которых они могут быть применены. самостоятельная работа по подбору вежливых слов, которые могут быть использованы в различных ситуациях общения (встрече, прощании, выражении просьбы и др.). Обсуждение различных ситуаций общения (ребёнок — сверстник, ребёнок — взрослый). Коллективное формулирование вывода о необходимости выбора правильных формул речевого этикета в зависимости от </w:t>
            </w:r>
            <w:r w:rsidRPr="00E631CA">
              <w:rPr>
                <w:rFonts w:ascii="Times New Roman" w:eastAsiaTheme="minorEastAsia" w:hAnsi="Times New Roman" w:cs="Times New Roman"/>
                <w:color w:val="231F20"/>
                <w:sz w:val="28"/>
                <w:szCs w:val="28"/>
              </w:rPr>
              <w:lastRenderedPageBreak/>
              <w:t>возраста, статуса, степени знакомства с собеседником, ситуации, в которой протекает общение (обращение на вы и на ты). Творческое задание: придумать ситуации общения, когда нужно обратиться на вы и на ты. Парная работа: разыгрывание диалогов на основе изображённых в учебнике ситуаций общения, требующих выбора определённых вариантов формул речевого этикета.  Групповая работа, направленная на обсуждение роли слова пожалуйста в нашей речи. Рассказ учителя об истории вежливых слов (благодарю, спасибо, извините).</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Объяснение значения пословицы о правильном отношении к словам благодарности. Групповая работа, направленная на анализ возможных вариантов выражения одобрения, похвалы. Дискуссия о том, как правильно выбирать языковые средства для выражения одобрения, почему похвала может иногда расстроить человека.</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Творческое задание по выбору этикетных формул для выражения похвалы и утешения на основе анализа изображённых ситуаций. Объяснение смысла крылатых выражений, учебный диалог о важности и силе доброго слова, уместности похвалы, </w:t>
            </w:r>
            <w:r w:rsidRPr="00E631CA">
              <w:rPr>
                <w:rFonts w:ascii="Times New Roman" w:eastAsiaTheme="minorEastAsia" w:hAnsi="Times New Roman" w:cs="Times New Roman"/>
                <w:color w:val="231F20"/>
                <w:sz w:val="28"/>
                <w:szCs w:val="28"/>
              </w:rPr>
              <w:lastRenderedPageBreak/>
              <w:t>скромности и умении не ждать похвалы за каждый добрый поступок.</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Групповая работа по анализу текста учебника, направленная на осмысление значения слова «здравствуйте», важности использования вежливых слов в общении. Рассказ учителя об этимологии слова «здравствуйте». Беседа о значении слов «здравый», «здравствовать», «здравствуйте», этимологической взаимосвязи этих слов и их значений  Творческое задание по выбору речевых формул приветствия в зависимости от ситуации общения. Самостоятельная работа по выбору соответствующих ситуации общения языковых средств. Групповая работа: подготовка выразительного чтения стихотворений по ролям. Обсуждение особенностей прочтения каждого текста, возможности передачи настроения героев, их характера с помощью силы голоса, интонации, темпа речи.</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Групповая работа: чтение и отгадывание загадок об имени человека. Беседа о том, зачем людям нужны имена. Рассказ учащихся об именах членов своей семьи. Обсуждение стихотворения К. И. Чуковского. Беседа о существовании разных вариантов звучания одного имени (полного имени, краткой уменьшительно-</w:t>
            </w:r>
            <w:r w:rsidRPr="00E631CA">
              <w:rPr>
                <w:rFonts w:ascii="Times New Roman" w:eastAsiaTheme="minorEastAsia" w:hAnsi="Times New Roman" w:cs="Times New Roman"/>
                <w:color w:val="231F20"/>
                <w:sz w:val="28"/>
                <w:szCs w:val="28"/>
              </w:rPr>
              <w:lastRenderedPageBreak/>
              <w:t xml:space="preserve">ласкательной формы), особенностях использования краткой и полной форм имени в зависимости от возраста человека, ситуации общения. Групповая работа: анализ использованных в стихотворении различных вариантов имени Николай. Парная работа: образование полных вариантов мужских и женских имён от приведённых кратких форм. Дискуссия, направленная на анализ вариантов имени Александра. Творческое групповое задание: подбор имён, которые имеют мужской и женский варианты.  Объяснение значения пословиц, в которых используются имена собственные. Обсуждение имён сказочных персонажей, тренировка в образовании полных и кратких форм имени. Творческое задание: подготовка рассказа об упомянутом сказочном герое (на выбор). Рассказ учителя о том, что такое отчество, как оно возникает. Практическая самостоятельная и парная работа, направленная на отработку умения образовывать отчество по имени отца и, наоборот, определять имя отца человека по отчеству. Беседа «Почему мы задаём друг другу вопросы?». Групповая работа: анализ текста стихотворения З. Александровой. Творческое задание: составление рассказа </w:t>
            </w:r>
            <w:r w:rsidRPr="00E631CA">
              <w:rPr>
                <w:rFonts w:ascii="Times New Roman" w:eastAsiaTheme="minorEastAsia" w:hAnsi="Times New Roman" w:cs="Times New Roman"/>
                <w:color w:val="231F20"/>
                <w:sz w:val="28"/>
                <w:szCs w:val="28"/>
              </w:rPr>
              <w:lastRenderedPageBreak/>
              <w:t xml:space="preserve">на основе вопросов об интересном явлении природы. Обсуждение текста стихотворения «Четыре старушки», роли вопросов, которые задают герои стихотворения. Творческое задание: моделирование ситуаций, в которых необходимо задать вопрос, и ситуаций, в которых вопросы будут излишними. Коллективное формулирование вывода о значении и необходимости умения задавать вопросы. Беседа о целях вопросов, их адресате, использовании специальных вопросительных слов, которые помогают задавать вопросы. Игровое упражнение «Вопросы—ответы»: один ученик придумывает вопрос, который начинается со слова почему, другие ученики отвечают на вопрос, используя в своих ответах слово потому что. Беседа о том, когда необходим полный, развёрнутый ответ на вопрос, а когда можно дать ответ, одним словом. Практическая групповая работа: отработка умения отвечать на вопрос, одним словом. Игровое упражнение «Кто быстрее ответит на вопрос?» (необходимо ответить на поставленный вопрос одним словом). Беседа по содержанию стихотворения Саши Чёрного. Составление рассказа о герое стихотворения. Обсуждение текста С. Баруздина, составление полного ответа </w:t>
            </w:r>
            <w:r w:rsidRPr="00E631CA">
              <w:rPr>
                <w:rFonts w:ascii="Times New Roman" w:eastAsiaTheme="minorEastAsia" w:hAnsi="Times New Roman" w:cs="Times New Roman"/>
                <w:color w:val="231F20"/>
                <w:sz w:val="28"/>
                <w:szCs w:val="28"/>
              </w:rPr>
              <w:lastRenderedPageBreak/>
              <w:t xml:space="preserve">на вопрос: «А что ты мог бы рассказать о стране, в которой живёшь?» Беседа на основе иллюстраций учебника, подготовка связного высказывания о своей стране и малой родине. </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 смысла крылатых выражений о Родине. Групповая работа, направленная на анализ текста стихотворения и поиск ответа на проблемный вопрос. Обсуждение смысла слов и выражений текста, употреблённых в переносном значении. </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heme="minorEastAsia" w:hAnsi="Times New Roman" w:cs="Times New Roman"/>
                <w:color w:val="231F20"/>
                <w:sz w:val="28"/>
                <w:szCs w:val="28"/>
              </w:rPr>
              <w:t>Творческое задание: «Расскажи одноклассникам, как чувствуешь весну ты», предполагающее самостоятельное формулирование высказывания о весне, о личном отношении к этому времени года. Творческое задание (выполнение мини-проекта): подготовка рассказа о своём любимом животном, готовность отвечать на вопросы о выбранном животном.</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line="240" w:lineRule="auto"/>
              <w:jc w:val="both"/>
              <w:rPr>
                <w:rFonts w:ascii="Times New Roman" w:eastAsia="Times New Roman" w:hAnsi="Times New Roman" w:cs="Times New Roman"/>
                <w:color w:val="231F20"/>
                <w:sz w:val="28"/>
                <w:szCs w:val="28"/>
                <w:lang w:eastAsia="ru-RU"/>
              </w:rPr>
            </w:pPr>
            <w:hyperlink r:id="rId6" w:history="1">
              <w:r w:rsidR="00B23AC7" w:rsidRPr="00E631CA">
                <w:rPr>
                  <w:rFonts w:ascii="Times New Roman" w:eastAsia="Times New Roman" w:hAnsi="Times New Roman" w:cs="Times New Roman"/>
                  <w:color w:val="0563C1" w:themeColor="hyperlink"/>
                  <w:sz w:val="28"/>
                  <w:szCs w:val="28"/>
                  <w:u w:val="single"/>
                  <w:lang w:eastAsia="ru-RU"/>
                </w:rPr>
                <w:t>https://infourok.ru/biblioteka/rodnoj-yazyk/klass-1/type-55</w:t>
              </w:r>
            </w:hyperlink>
            <w:r w:rsidR="00B23AC7" w:rsidRPr="00E631CA">
              <w:rPr>
                <w:rFonts w:ascii="Times New Roman" w:eastAsia="Times New Roman" w:hAnsi="Times New Roman" w:cs="Times New Roman"/>
                <w:color w:val="231F20"/>
                <w:sz w:val="28"/>
                <w:szCs w:val="28"/>
                <w:lang w:eastAsia="ru-RU"/>
              </w:rPr>
              <w:t xml:space="preserve"> </w:t>
            </w:r>
          </w:p>
        </w:tc>
      </w:tr>
      <w:tr w:rsidR="00B23AC7" w:rsidRPr="00E631CA" w:rsidTr="004C395F">
        <w:tc>
          <w:tcPr>
            <w:tcW w:w="423" w:type="pct"/>
            <w:tcBorders>
              <w:top w:val="single" w:sz="4" w:space="0" w:color="auto"/>
              <w:left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Язык в действии</w:t>
            </w:r>
            <w:r w:rsidRPr="00E631CA">
              <w:rPr>
                <w:rFonts w:ascii="Times New Roman" w:eastAsiaTheme="minorEastAsia" w:hAnsi="Times New Roman" w:cs="Times New Roman"/>
                <w:b/>
                <w:bCs/>
                <w:color w:val="231F20"/>
                <w:sz w:val="28"/>
                <w:szCs w:val="28"/>
              </w:rPr>
              <w:t xml:space="preserve"> </w:t>
            </w:r>
          </w:p>
        </w:tc>
        <w:tc>
          <w:tcPr>
            <w:tcW w:w="451" w:type="pct"/>
            <w:tcBorders>
              <w:top w:val="single" w:sz="4" w:space="0" w:color="auto"/>
              <w:left w:val="single" w:sz="4" w:space="0" w:color="auto"/>
              <w:right w:val="single" w:sz="4" w:space="0" w:color="auto"/>
            </w:tcBorders>
          </w:tcPr>
          <w:p w:rsidR="00B23AC7" w:rsidRPr="00E631CA" w:rsidRDefault="00B23AC7" w:rsidP="00B23AC7">
            <w:pPr>
              <w:ind w:left="-51"/>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20</w:t>
            </w:r>
          </w:p>
        </w:tc>
        <w:tc>
          <w:tcPr>
            <w:tcW w:w="857" w:type="pct"/>
            <w:tcBorders>
              <w:top w:val="single" w:sz="4" w:space="0" w:color="auto"/>
              <w:left w:val="single" w:sz="4" w:space="0" w:color="auto"/>
              <w:right w:val="single" w:sz="4" w:space="0" w:color="auto"/>
            </w:tcBorders>
          </w:tcPr>
          <w:p w:rsidR="00B23AC7" w:rsidRPr="00E631CA" w:rsidRDefault="00B23AC7" w:rsidP="00B23AC7">
            <w:pPr>
              <w:ind w:left="-51"/>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19-20 Как нельзя произносить слова</w:t>
            </w:r>
          </w:p>
          <w:p w:rsidR="00B23AC7" w:rsidRPr="00E631CA" w:rsidRDefault="00B23AC7" w:rsidP="00E64334">
            <w:pPr>
              <w:pStyle w:val="af3"/>
              <w:numPr>
                <w:ilvl w:val="1"/>
                <w:numId w:val="11"/>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Как нельзя произносить слова</w:t>
            </w:r>
          </w:p>
          <w:p w:rsidR="00B23AC7" w:rsidRPr="00E631CA" w:rsidRDefault="00B23AC7" w:rsidP="00B23AC7">
            <w:pPr>
              <w:ind w:left="-51"/>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23-24Практическая работа «Говорю правильно»</w:t>
            </w:r>
          </w:p>
          <w:p w:rsidR="00B23AC7" w:rsidRPr="00E631CA" w:rsidRDefault="00B23AC7" w:rsidP="00E64334">
            <w:pPr>
              <w:pStyle w:val="af3"/>
              <w:numPr>
                <w:ilvl w:val="0"/>
                <w:numId w:val="12"/>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lastRenderedPageBreak/>
              <w:t>26 Смыслоразличительная роль ударения</w:t>
            </w:r>
          </w:p>
          <w:p w:rsidR="00B23AC7" w:rsidRPr="00E631CA" w:rsidRDefault="00B23AC7" w:rsidP="00E64334">
            <w:pPr>
              <w:pStyle w:val="af3"/>
              <w:numPr>
                <w:ilvl w:val="1"/>
                <w:numId w:val="13"/>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Смыслоразличительная роль ударения</w:t>
            </w:r>
          </w:p>
          <w:p w:rsidR="00B23AC7" w:rsidRPr="00E631CA" w:rsidRDefault="00B23AC7" w:rsidP="00E64334">
            <w:pPr>
              <w:pStyle w:val="af3"/>
              <w:numPr>
                <w:ilvl w:val="1"/>
                <w:numId w:val="14"/>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Практическая работа «Ставим ударение»</w:t>
            </w:r>
          </w:p>
          <w:p w:rsidR="00B23AC7" w:rsidRPr="00E631CA" w:rsidRDefault="00B23AC7" w:rsidP="00E64334">
            <w:pPr>
              <w:pStyle w:val="af3"/>
              <w:numPr>
                <w:ilvl w:val="1"/>
                <w:numId w:val="15"/>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Звукопись в стихотворном художественном тексте</w:t>
            </w:r>
          </w:p>
          <w:p w:rsidR="00B23AC7" w:rsidRPr="00E631CA" w:rsidRDefault="00B23AC7" w:rsidP="00E64334">
            <w:pPr>
              <w:pStyle w:val="af3"/>
              <w:numPr>
                <w:ilvl w:val="1"/>
                <w:numId w:val="16"/>
              </w:numPr>
              <w:jc w:val="both"/>
              <w:rPr>
                <w:rFonts w:ascii="Times New Roman" w:hAnsi="Times New Roman" w:cs="Times New Roman"/>
                <w:color w:val="000000"/>
                <w:sz w:val="28"/>
                <w:szCs w:val="28"/>
                <w:shd w:val="clear" w:color="auto" w:fill="FFFFFF"/>
              </w:rPr>
            </w:pPr>
          </w:p>
          <w:p w:rsidR="00B23AC7" w:rsidRPr="00E631CA" w:rsidRDefault="00B23AC7" w:rsidP="00B23AC7">
            <w:pPr>
              <w:pStyle w:val="af3"/>
              <w:ind w:left="429"/>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Звукопись в стихотворном художественном тексте</w:t>
            </w:r>
          </w:p>
          <w:p w:rsidR="00B23AC7" w:rsidRPr="00E631CA" w:rsidRDefault="00B23AC7" w:rsidP="00E64334">
            <w:pPr>
              <w:pStyle w:val="af3"/>
              <w:numPr>
                <w:ilvl w:val="1"/>
                <w:numId w:val="17"/>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Наблюдение за сочетаемостью слов</w:t>
            </w:r>
          </w:p>
          <w:p w:rsidR="00B23AC7" w:rsidRPr="00E631CA" w:rsidRDefault="00B23AC7" w:rsidP="00E64334">
            <w:pPr>
              <w:pStyle w:val="af3"/>
              <w:numPr>
                <w:ilvl w:val="1"/>
                <w:numId w:val="18"/>
              </w:numPr>
              <w:jc w:val="both"/>
              <w:rPr>
                <w:rFonts w:ascii="Times New Roman" w:hAnsi="Times New Roman" w:cs="Times New Roman"/>
                <w:color w:val="231F20"/>
                <w:sz w:val="28"/>
                <w:szCs w:val="28"/>
              </w:rPr>
            </w:pPr>
            <w:r w:rsidRPr="00E631CA">
              <w:rPr>
                <w:rFonts w:ascii="Times New Roman" w:hAnsi="Times New Roman" w:cs="Times New Roman"/>
                <w:color w:val="000000"/>
                <w:sz w:val="28"/>
                <w:szCs w:val="28"/>
                <w:shd w:val="clear" w:color="auto" w:fill="FFFFFF"/>
              </w:rPr>
              <w:t xml:space="preserve"> Наблюдение за сочетаемостью слов</w:t>
            </w:r>
          </w:p>
        </w:tc>
        <w:tc>
          <w:tcPr>
            <w:tcW w:w="282" w:type="pct"/>
            <w:gridSpan w:val="2"/>
            <w:tcBorders>
              <w:top w:val="single" w:sz="4" w:space="0" w:color="auto"/>
              <w:left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20</w:t>
            </w:r>
          </w:p>
        </w:tc>
        <w:tc>
          <w:tcPr>
            <w:tcW w:w="641"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Роль логического ударения.  Звукопись в стихотворном художественном тексте. Как нельзя произносить слова: </w:t>
            </w:r>
            <w:r w:rsidRPr="00E631CA">
              <w:rPr>
                <w:rFonts w:ascii="Times New Roman" w:eastAsiaTheme="minorEastAsia" w:hAnsi="Times New Roman" w:cs="Times New Roman"/>
                <w:color w:val="231F20"/>
                <w:sz w:val="28"/>
                <w:szCs w:val="28"/>
              </w:rPr>
              <w:lastRenderedPageBreak/>
              <w:t>пропедевтическая работа по предупреждению ошибок в произношении слов. Смыслоразличительная роль ударения. Наблюдение за сочетаемостью слов: пропедевтическая работа по предупреждению ошибок в сочетаемости слов.</w:t>
            </w:r>
          </w:p>
        </w:tc>
        <w:tc>
          <w:tcPr>
            <w:tcW w:w="1745"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Наблюдение за возможностью произносить предложения, выделяя с помощью логического ударения различные слова. Упражнение: произнесение предложения с заданной интонацией и логическим ударением. Беседа на основе вопросов учебника, уточнение значения слов изба — дом — жилище. Творческая работа в парах: придумать и разыграть возможный диалог между героями сказки. </w:t>
            </w:r>
            <w:r w:rsidRPr="00E631CA">
              <w:rPr>
                <w:rFonts w:ascii="Times New Roman" w:eastAsiaTheme="minorEastAsia" w:hAnsi="Times New Roman" w:cs="Times New Roman"/>
                <w:color w:val="231F20"/>
                <w:sz w:val="28"/>
                <w:szCs w:val="28"/>
              </w:rPr>
              <w:lastRenderedPageBreak/>
              <w:t>Учебный диалог: обсуждение места постановки логического ударения в предложении в зависимости от той информации, которую в него вкладывают. Практическая работа: составление вопросов, которые будут соответствовать приведённым ответам, разыгрывание диалога в парах.</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Коллективное формулирование вывода о том, что логическое ударение в предложении может падать на разные слова. Практическая работа: закрепление умения выделять голосом определённое слово, отработка навыка внимательного восприятия текста (на слух или при самостоятельном чтении). Работа в парах (или в группах): нахождение места логического ударения в предложении в зависимости от контекста. Наблюдение за текстами стихотворений: задача «услышать» звук стихотворения, который поэты создают, используя звукопись. Рассказ учителя о том, что такое звукопись, что лежит в её основе и для чего писатели прибегают к этому приёму. Практическая работа: анализ стихотворения, объяснение, какую функцию в нем выполняет игра со звуками. Творческое задание: составление рассказа на основе личного жизненного опыта. Учебный диалог, направленный на </w:t>
            </w:r>
            <w:r w:rsidRPr="00E631CA">
              <w:rPr>
                <w:rFonts w:ascii="Times New Roman" w:eastAsiaTheme="minorEastAsia" w:hAnsi="Times New Roman" w:cs="Times New Roman"/>
                <w:color w:val="231F20"/>
                <w:sz w:val="28"/>
                <w:szCs w:val="28"/>
              </w:rPr>
              <w:lastRenderedPageBreak/>
              <w:t>анализ текста стихотворения. Коллективное формулирование вывода о том, что игра со звуками помогает передать характер героя. Самостоятельная работа: нахождение приёма звукописи в тексте, выбор правильной интонации и темпа при выразительном прочтении стихотворения. Наблюдение за приёмом звукописи в тексте, определение звуков, при помощи которых происходит игра. Практическая работа: отработка произнесения с правильным ударением слов, в которых часто допускаются ошибки. Творческое задание: придумать предложение с указанными словами, обращая внимание на место ударения в них.</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Практическая фронтальная работа: с опорой на рисунки сравнить предметы и продолжить предложения, правильно употребляя прилагательные в сравнительной степени. Работа с иллюстрациями учебника, отработка постановки правильного ударения в глаголах в форме прошедшего времени женского рода. Творческая работа: придумывание предложений с использованием отработанных слов. Учебный диалог, направленный на наблюдение и осмысление явления подвижности ударения в разных формах </w:t>
            </w:r>
            <w:r w:rsidRPr="00E631CA">
              <w:rPr>
                <w:rFonts w:ascii="Times New Roman" w:eastAsiaTheme="minorEastAsia" w:hAnsi="Times New Roman" w:cs="Times New Roman"/>
                <w:color w:val="231F20"/>
                <w:sz w:val="28"/>
                <w:szCs w:val="28"/>
              </w:rPr>
              <w:lastRenderedPageBreak/>
              <w:t xml:space="preserve">одного слова. Коллективное формулирование выводов о возможности изменения места ударения в различных формах одного и того же слова. Практическая работа: определение места ударения в словах. Парная работа: определение места ударения в словах стихотворения, подготовка выразительного прочтения стихотворного отрывка. Творческое задание: придумывание предложений, в которых используются формы одного и того же слова с подвижным ударением. Практическая работа: отработка умения  внимательно читать текст, запоминать детали, строить развёрнутое высказывание по результатам анализа текста. Наблюдение над омографами, анализ значений слов в омонимических парах, обсуждение роли контекста в различении слов-омонимов. Обобщение результатов наблюдения, коллективное формулирование выводов о возможности различения слов, которые совпадают по написанию, но различаются по значению и произношению, с помощью контекста. Наблюдение над языковым материалом: анализ звукоподражательных слов — названий голосов животных, определение пути их возникновения в языке. </w:t>
            </w:r>
            <w:r w:rsidRPr="00E631CA">
              <w:rPr>
                <w:rFonts w:ascii="Times New Roman" w:eastAsiaTheme="minorEastAsia" w:hAnsi="Times New Roman" w:cs="Times New Roman"/>
                <w:color w:val="231F20"/>
                <w:sz w:val="28"/>
                <w:szCs w:val="28"/>
              </w:rPr>
              <w:lastRenderedPageBreak/>
              <w:t>Дидактическая игра «Кто как голос подаёт?» (раздаются карточки с изображениями птиц, ребёнок должен встать, когда услышит слово, обозначающее голос птицы, которая изображена на его карточке). Групповое игровое задание: назвать как можно больше предметов, которые могут выполнять указанные действия. Практическая работа, направленная на уточнение и разграничение слов, называющих похожие признаки или действия (шерстяной — меховой, мыть — стирать и др.). Игровое задание: учитель называет прилагательное и бросает мяч первому игроку, ребёнок называет словосочетание с этим словом и передаёт мяч следующему игроку. Групповая работа с иллюстрациями учебника, составление описания картинки с помощью словосочетаний. Учебный диалог, направленный на уточнение лексического значения слов-паронимов.</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jc w:val="both"/>
              <w:rPr>
                <w:rFonts w:ascii="Times New Roman" w:eastAsiaTheme="minorEastAsia" w:hAnsi="Times New Roman" w:cs="Times New Roman"/>
                <w:color w:val="231F20"/>
                <w:sz w:val="28"/>
                <w:szCs w:val="28"/>
              </w:rPr>
            </w:pPr>
            <w:hyperlink r:id="rId7"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r w:rsidR="00B23AC7" w:rsidRPr="00E631CA" w:rsidTr="004C395F">
        <w:tc>
          <w:tcPr>
            <w:tcW w:w="423" w:type="pct"/>
            <w:tcBorders>
              <w:top w:val="single" w:sz="4" w:space="0" w:color="auto"/>
              <w:left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Русский язык:</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 xml:space="preserve">прошлое и настоящее </w:t>
            </w:r>
          </w:p>
        </w:tc>
        <w:tc>
          <w:tcPr>
            <w:tcW w:w="451" w:type="pct"/>
            <w:tcBorders>
              <w:top w:val="single" w:sz="4" w:space="0" w:color="auto"/>
              <w:left w:val="single" w:sz="4" w:space="0" w:color="auto"/>
              <w:right w:val="single" w:sz="4" w:space="0" w:color="auto"/>
            </w:tcBorders>
          </w:tcPr>
          <w:p w:rsidR="00B23AC7" w:rsidRPr="00E631CA" w:rsidRDefault="00B23AC7" w:rsidP="00B23AC7">
            <w:pPr>
              <w:spacing w:after="0"/>
              <w:ind w:left="309"/>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39-40</w:t>
            </w:r>
          </w:p>
        </w:tc>
        <w:tc>
          <w:tcPr>
            <w:tcW w:w="857" w:type="pct"/>
            <w:tcBorders>
              <w:top w:val="single" w:sz="4" w:space="0" w:color="auto"/>
              <w:left w:val="single" w:sz="4" w:space="0" w:color="auto"/>
              <w:right w:val="single" w:sz="4" w:space="0" w:color="auto"/>
            </w:tcBorders>
          </w:tcPr>
          <w:p w:rsidR="00B23AC7" w:rsidRPr="00E631CA" w:rsidRDefault="00B23AC7" w:rsidP="00E64334">
            <w:pPr>
              <w:pStyle w:val="af3"/>
              <w:numPr>
                <w:ilvl w:val="1"/>
                <w:numId w:val="19"/>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Сведения об истории русской письменности: как появились буквы современного </w:t>
            </w:r>
            <w:r w:rsidRPr="00E631CA">
              <w:rPr>
                <w:rFonts w:ascii="Times New Roman" w:hAnsi="Times New Roman" w:cs="Times New Roman"/>
                <w:color w:val="000000"/>
                <w:sz w:val="28"/>
                <w:szCs w:val="28"/>
                <w:shd w:val="clear" w:color="auto" w:fill="FFFFFF"/>
              </w:rPr>
              <w:lastRenderedPageBreak/>
              <w:t>русского алфавита.</w:t>
            </w:r>
          </w:p>
          <w:p w:rsidR="00B23AC7" w:rsidRPr="00E631CA" w:rsidRDefault="00B23AC7" w:rsidP="00E64334">
            <w:pPr>
              <w:pStyle w:val="af3"/>
              <w:numPr>
                <w:ilvl w:val="1"/>
                <w:numId w:val="20"/>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Сведения об истории русской письменности: как появились буквы современного русского алфавита.</w:t>
            </w:r>
          </w:p>
          <w:p w:rsidR="00B23AC7" w:rsidRPr="00E631CA" w:rsidRDefault="00B23AC7" w:rsidP="00E64334">
            <w:pPr>
              <w:numPr>
                <w:ilvl w:val="0"/>
                <w:numId w:val="12"/>
              </w:numPr>
              <w:spacing w:after="0"/>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43-44 Особенности оформления книг в Древней Руси: оформление красной строки и заставок.</w:t>
            </w:r>
          </w:p>
          <w:p w:rsidR="00B23AC7" w:rsidRPr="00E631CA" w:rsidRDefault="00B23AC7" w:rsidP="00E64334">
            <w:pPr>
              <w:pStyle w:val="af3"/>
              <w:numPr>
                <w:ilvl w:val="1"/>
                <w:numId w:val="22"/>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Практическая работа: «Оформление буквиц и заставок».</w:t>
            </w:r>
          </w:p>
          <w:p w:rsidR="00B23AC7" w:rsidRPr="00E631CA" w:rsidRDefault="00B23AC7" w:rsidP="00E64334">
            <w:pPr>
              <w:pStyle w:val="af3"/>
              <w:numPr>
                <w:ilvl w:val="1"/>
                <w:numId w:val="23"/>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Практическая работа: «Оформление буквиц и заставок».</w:t>
            </w:r>
          </w:p>
          <w:p w:rsidR="00B23AC7" w:rsidRPr="00E631CA" w:rsidRDefault="00B23AC7" w:rsidP="00E64334">
            <w:pPr>
              <w:pStyle w:val="af3"/>
              <w:numPr>
                <w:ilvl w:val="1"/>
                <w:numId w:val="24"/>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Слова, обозначающие предметы </w:t>
            </w:r>
            <w:r w:rsidRPr="00E631CA">
              <w:rPr>
                <w:rFonts w:ascii="Times New Roman" w:hAnsi="Times New Roman" w:cs="Times New Roman"/>
                <w:color w:val="000000"/>
                <w:sz w:val="28"/>
                <w:szCs w:val="28"/>
                <w:shd w:val="clear" w:color="auto" w:fill="FFFFFF"/>
              </w:rPr>
              <w:lastRenderedPageBreak/>
              <w:t>традиционного русского быта: дом в старину: что как называлось</w:t>
            </w:r>
          </w:p>
          <w:p w:rsidR="00B23AC7" w:rsidRPr="00E631CA" w:rsidRDefault="00B23AC7" w:rsidP="00E64334">
            <w:pPr>
              <w:pStyle w:val="af3"/>
              <w:numPr>
                <w:ilvl w:val="1"/>
                <w:numId w:val="25"/>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Слова, обозначающие предметы традиционного русского быта: как называлось то, во что одевались в старину</w:t>
            </w:r>
          </w:p>
          <w:p w:rsidR="00B23AC7" w:rsidRPr="00E631CA" w:rsidRDefault="00B23AC7" w:rsidP="00B23AC7">
            <w:pPr>
              <w:spacing w:after="0"/>
              <w:ind w:left="-51"/>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53—54 Слова, обозначающие предметы традиционного русского быта: как называлось то, во что одевались в старину</w:t>
            </w:r>
          </w:p>
          <w:p w:rsidR="00B23AC7" w:rsidRPr="00E631CA" w:rsidRDefault="00B23AC7" w:rsidP="00E64334">
            <w:pPr>
              <w:pStyle w:val="af3"/>
              <w:numPr>
                <w:ilvl w:val="1"/>
                <w:numId w:val="21"/>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Имена в малых жанрах фольклора (в пословицах, поговорках).</w:t>
            </w:r>
          </w:p>
          <w:p w:rsidR="00B23AC7" w:rsidRPr="00E631CA" w:rsidRDefault="00B23AC7" w:rsidP="00E64334">
            <w:pPr>
              <w:pStyle w:val="af3"/>
              <w:numPr>
                <w:ilvl w:val="1"/>
                <w:numId w:val="10"/>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  Имена в малых жанрах фольклора (в </w:t>
            </w:r>
            <w:r w:rsidRPr="00E631CA">
              <w:rPr>
                <w:rFonts w:ascii="Times New Roman" w:hAnsi="Times New Roman" w:cs="Times New Roman"/>
                <w:color w:val="000000"/>
                <w:sz w:val="28"/>
                <w:szCs w:val="28"/>
                <w:shd w:val="clear" w:color="auto" w:fill="FFFFFF"/>
              </w:rPr>
              <w:lastRenderedPageBreak/>
              <w:t>пословицах, поговорках).</w:t>
            </w:r>
          </w:p>
          <w:p w:rsidR="00B23AC7" w:rsidRPr="00E631CA" w:rsidRDefault="00B23AC7" w:rsidP="00E64334">
            <w:pPr>
              <w:pStyle w:val="af3"/>
              <w:numPr>
                <w:ilvl w:val="1"/>
                <w:numId w:val="9"/>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Имена в малых жанрах фольклора (в загадках, прибаутках).</w:t>
            </w:r>
          </w:p>
          <w:p w:rsidR="00B23AC7" w:rsidRPr="00E631CA" w:rsidRDefault="00B23AC7" w:rsidP="00B23AC7">
            <w:pPr>
              <w:spacing w:after="0"/>
              <w:ind w:left="-51"/>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000000"/>
                <w:sz w:val="28"/>
                <w:szCs w:val="28"/>
                <w:shd w:val="clear" w:color="auto" w:fill="FFFFFF"/>
              </w:rPr>
              <w:t>61-62 Проектное задание: «Словарь в картинках».</w:t>
            </w:r>
          </w:p>
        </w:tc>
        <w:tc>
          <w:tcPr>
            <w:tcW w:w="282" w:type="pct"/>
            <w:gridSpan w:val="2"/>
            <w:tcBorders>
              <w:top w:val="single" w:sz="4" w:space="0" w:color="auto"/>
              <w:left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12</w:t>
            </w:r>
          </w:p>
        </w:tc>
        <w:tc>
          <w:tcPr>
            <w:tcW w:w="641"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Сведения об истории русской письменности: как появились буквы </w:t>
            </w:r>
            <w:r w:rsidRPr="00E631CA">
              <w:rPr>
                <w:rFonts w:ascii="Times New Roman" w:eastAsiaTheme="minorEastAsia" w:hAnsi="Times New Roman" w:cs="Times New Roman"/>
                <w:color w:val="231F20"/>
                <w:sz w:val="28"/>
                <w:szCs w:val="28"/>
              </w:rPr>
              <w:lastRenderedPageBreak/>
              <w:t xml:space="preserve">современного русского алфавита. Особенности оформления книг в Древней Руси: оформление красной строки и заставок. Значение устаревших слов данной тема 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w:t>
            </w:r>
            <w:r w:rsidRPr="00E631CA">
              <w:rPr>
                <w:rFonts w:ascii="Times New Roman" w:eastAsiaTheme="minorEastAsia" w:hAnsi="Times New Roman" w:cs="Times New Roman"/>
                <w:color w:val="231F20"/>
                <w:sz w:val="28"/>
                <w:szCs w:val="28"/>
              </w:rPr>
              <w:lastRenderedPageBreak/>
              <w:t xml:space="preserve">русского народа. Лексические единицы с  национально-культурной семантикой, обозначающие предметы традиционного русского быта: дом в старину: что как называлось (изба </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 xml:space="preserve">терем, хоромы, горница, светлица, светец, лучина и т. д.). Значение устаревших слов указан ной тематики. Русские пословицы и поговорки, связанные с жилищем. </w:t>
            </w:r>
            <w:r w:rsidRPr="00E631CA">
              <w:rPr>
                <w:rFonts w:ascii="Times New Roman" w:eastAsiaTheme="minorEastAsia" w:hAnsi="Times New Roman" w:cs="Times New Roman"/>
                <w:color w:val="231F20"/>
                <w:sz w:val="28"/>
                <w:szCs w:val="28"/>
              </w:rPr>
              <w:lastRenderedPageBreak/>
              <w:t>Различные приёмы слушания научно-познавательных и художественных текстов об истории языка и культуре русского народа.</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национально-культурной   темантикой, обозначающие предметы традиционного  русского быта: как называлось то, во что одевались в старину (кафтан, кушак, рубаха,  сарафан, лапти и т. д.). </w:t>
            </w:r>
            <w:r w:rsidRPr="00E631CA">
              <w:rPr>
                <w:rFonts w:ascii="Times New Roman" w:eastAsiaTheme="minorEastAsia" w:hAnsi="Times New Roman" w:cs="Times New Roman"/>
                <w:color w:val="231F20"/>
                <w:sz w:val="28"/>
                <w:szCs w:val="28"/>
              </w:rPr>
              <w:lastRenderedPageBreak/>
              <w:t xml:space="preserve">Значение устаревших слов указанной тематики. Русские пословицы и поговорки, связанные с одеждой. Различные приёмы слушания научно-познавательных и художественных текстов об истории языка и культуре русского народа  </w:t>
            </w:r>
          </w:p>
          <w:p w:rsidR="00B23AC7" w:rsidRPr="00E631CA" w:rsidRDefault="00B23AC7" w:rsidP="00B23AC7">
            <w:pPr>
              <w:spacing w:after="0"/>
              <w:jc w:val="both"/>
              <w:rPr>
                <w:rFonts w:ascii="Times New Roman" w:eastAsiaTheme="minorEastAsia" w:hAnsi="Times New Roman" w:cs="Times New Roman"/>
                <w:sz w:val="28"/>
                <w:szCs w:val="28"/>
              </w:rPr>
            </w:pPr>
          </w:p>
        </w:tc>
        <w:tc>
          <w:tcPr>
            <w:tcW w:w="1745"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Беседа о том, всегда ли люди писали так, как пишут сейчас: ручкой на бумаге. Рассказ учителя (с опорой на иллюстрации учебника) о том, как писали в старину. Игровое задание «Машина времени» (дети пишут на импровизированных церах).</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Работа с иллюстрациями учебника: нахождение различий оформления текста в древней рукописи и в современном тексте. Рассказ учителя о том, что такое буквица, демонстрация различных вариантов её оформления в древних книгах, рассказ об истории выражения «красная строка». Самостоятельная работа: найти современные книги, где воспроизводится традиция украшать первую букву на странице. Организация книжной выставки: демонстрация современных книг, в которых красиво украшена первая буква на странице. Практическая работа: оформление буквиц и заставок. Наблюдение за оформлением предложений в древних книгах. Дидактическая игра «Расшифруй послание»: чтение предложения, написанного без пропусков между словами. Коллективное формулирование вывода о важности и необходимости написания текста с пробелами. Дидактическая игра «Изобрази букву»: самостоятельно или в паре с соседом по парте дети пробуют изобразить буквы современного русского алфавита. Рассказ учителя о славянской азбуке и её создателях — Кирилле и Мефодии. Работа с иллюстрацией учебника: сравнение старославянского и современного </w:t>
            </w:r>
            <w:r w:rsidRPr="00E631CA">
              <w:rPr>
                <w:rFonts w:ascii="Times New Roman" w:eastAsiaTheme="minorEastAsia" w:hAnsi="Times New Roman" w:cs="Times New Roman"/>
                <w:color w:val="231F20"/>
                <w:sz w:val="28"/>
                <w:szCs w:val="28"/>
              </w:rPr>
              <w:lastRenderedPageBreak/>
              <w:t>алфавитов. Анализ и комментирование значения пословиц о важности овладения грамотой.</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Игровое задание: распознавание букв современного русского алфавита, представленных в виде наложенных изображений</w:t>
            </w:r>
            <w:r w:rsidRPr="00E631CA">
              <w:rPr>
                <w:rFonts w:ascii="Times New Roman" w:eastAsiaTheme="minorEastAsia" w:hAnsi="Times New Roman" w:cs="Times New Roman"/>
                <w:sz w:val="28"/>
                <w:szCs w:val="28"/>
              </w:rPr>
              <w:t>.</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Групповая работа с иллюстрациями учебника: называние современных видов домов. Учебный диалог: выдвижение предположений о том, как назывались жилища людей в старину. Групповая работа, направленная на анализ текста,  уточнение значения выделенных слов. Уточнение значения слов, обозначающих жилища людей, с помощью словарной статьи наглядного словаря учебника. Работа с книгой: совмещение зрительной и вербальной информации, уточнение лексического значения слов, соотнесение иллюстрации и текстового описания. Упражнение: сравнение словесного описания терема в стихотворении с иллюстрацией, нахождение различий. Знакомство с лексическим значением слов, обозначающих части домов. Работа с книгой: знакомство с историей выражения без сучка, без задоринки. Учебный диалог: обсуждение ситуаций, в которых уместно употребить это выражение. Творческое </w:t>
            </w:r>
            <w:r w:rsidRPr="00E631CA">
              <w:rPr>
                <w:rFonts w:ascii="Times New Roman" w:eastAsiaTheme="minorEastAsia" w:hAnsi="Times New Roman" w:cs="Times New Roman"/>
                <w:color w:val="231F20"/>
                <w:sz w:val="28"/>
                <w:szCs w:val="28"/>
              </w:rPr>
              <w:lastRenderedPageBreak/>
              <w:t xml:space="preserve">задание: придумать собственную ситуацию, в которой уместно употребить фразеологизм. Учебный диалог, направленный на анализ текста сказки, уточнение лексического значения слов кузовок, хоромы. Творческое задание по сочинению продолжения сказки. Учебный диалог, направленный на выявление понимания значения слов горница, светёлка, светлица, сени, чулан, каморка. Использование словарных статей учебника для определения лексического значения слова. </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Проектное задание: словарь в картинках. Беседа-размышление о том, как освещали свои дома люди в прошлом, знакомство со словами лучина и светец. Обобщение изученного. Групповая работа: сочинение рассказа о русской избе. Самостоятельная работа по составлению и записи словосочетаний с указанными словами. Обсуждение значения смысла крылатых выражений о доме. Учебный диалог, направленный на осмысление содержания стихотворения о доме. Коллективное формулирование вывода о значении выражения родной дом.</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Учебный диалог о словах, называющих старинную одежду. Обсуждение текстов загадок, анализ особенностей их </w:t>
            </w:r>
            <w:r w:rsidRPr="00E631CA">
              <w:rPr>
                <w:rFonts w:ascii="Times New Roman" w:eastAsiaTheme="minorEastAsia" w:hAnsi="Times New Roman" w:cs="Times New Roman"/>
                <w:color w:val="231F20"/>
                <w:sz w:val="28"/>
                <w:szCs w:val="28"/>
              </w:rPr>
              <w:lastRenderedPageBreak/>
              <w:t xml:space="preserve">построения, уточнение лексического значения использованных в них слов и выражений. Использование словарных статей учебника для определения лексического значения слова. Коллективное формулирование вывода о причинах устаревания слов, называющих одежду. Работа с книгой: чтение текста, составление небольших устных сообщений на основе прочитанного. Работа с книгой: совмещение зрительной и вербальной информации, уточнение лексического значения слов, соотнесение иллюстрации и текстового описания.  Практическая работа: установление соответствий между современным и старинным названиями одежды. Коллективное формулирование вывода о том, как изменение жизни человека (изменение вещей, которыми он пользуется) отражается в языке. Работа с иллюстрациями учебника, сравнение предметов, которые в старину и сейчас называются одинаковым словом сарафан  Беседа о старинных предметах женской одежды и головных уборах. Использование словарных статей учебника для определения лексического значения слов. Анализ лексического значения слова с опорой на иллюстрации учебника: сравнение по форме женского убора и </w:t>
            </w:r>
            <w:r w:rsidRPr="00E631CA">
              <w:rPr>
                <w:rFonts w:ascii="Times New Roman" w:eastAsiaTheme="minorEastAsia" w:hAnsi="Times New Roman" w:cs="Times New Roman"/>
                <w:color w:val="231F20"/>
                <w:sz w:val="28"/>
                <w:szCs w:val="28"/>
              </w:rPr>
              <w:lastRenderedPageBreak/>
              <w:t>архитектурного элемента зданий. Работа с книгой: совмещение зрительной и вербальной информации, уточнение лексического значения слов, соотнесение иллюстрации и текстового описания. Творческое парное задание: составление описания одежды людей, изображённых на картине</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jc w:val="both"/>
              <w:rPr>
                <w:rFonts w:ascii="Times New Roman" w:eastAsiaTheme="minorEastAsia" w:hAnsi="Times New Roman" w:cs="Times New Roman"/>
                <w:color w:val="231F20"/>
                <w:sz w:val="28"/>
                <w:szCs w:val="28"/>
              </w:rPr>
            </w:pPr>
            <w:hyperlink r:id="rId8"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r w:rsidR="00B23AC7" w:rsidRPr="00E631CA" w:rsidTr="004C395F">
        <w:tc>
          <w:tcPr>
            <w:tcW w:w="423"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Секреты речи и текста</w:t>
            </w:r>
          </w:p>
        </w:tc>
        <w:tc>
          <w:tcPr>
            <w:tcW w:w="451"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ind w:left="-51"/>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63-64</w:t>
            </w:r>
          </w:p>
        </w:tc>
        <w:tc>
          <w:tcPr>
            <w:tcW w:w="857" w:type="pct"/>
            <w:tcBorders>
              <w:top w:val="single" w:sz="4" w:space="0" w:color="auto"/>
              <w:left w:val="single" w:sz="4" w:space="0" w:color="auto"/>
              <w:bottom w:val="single" w:sz="4" w:space="0" w:color="auto"/>
              <w:right w:val="single" w:sz="4" w:space="0" w:color="auto"/>
            </w:tcBorders>
          </w:tcPr>
          <w:p w:rsidR="00B23AC7" w:rsidRPr="00E631CA" w:rsidRDefault="00B23AC7" w:rsidP="00E64334">
            <w:pPr>
              <w:pStyle w:val="af3"/>
              <w:numPr>
                <w:ilvl w:val="1"/>
                <w:numId w:val="8"/>
              </w:numPr>
              <w:jc w:val="both"/>
              <w:rPr>
                <w:rFonts w:ascii="Times New Roman" w:hAnsi="Times New Roman" w:cs="Times New Roman"/>
                <w:color w:val="231F20"/>
                <w:sz w:val="28"/>
                <w:szCs w:val="28"/>
              </w:rPr>
            </w:pPr>
            <w:r w:rsidRPr="00E631CA">
              <w:rPr>
                <w:rFonts w:ascii="Times New Roman" w:hAnsi="Times New Roman" w:cs="Times New Roman"/>
                <w:color w:val="000000"/>
                <w:sz w:val="28"/>
                <w:szCs w:val="28"/>
                <w:shd w:val="clear" w:color="auto" w:fill="FFFFFF"/>
              </w:rPr>
              <w:t>Проект «Секреты речи и текста»</w:t>
            </w:r>
          </w:p>
        </w:tc>
        <w:tc>
          <w:tcPr>
            <w:tcW w:w="282" w:type="pct"/>
            <w:gridSpan w:val="2"/>
            <w:tcBorders>
              <w:top w:val="single" w:sz="4" w:space="0" w:color="auto"/>
              <w:left w:val="single" w:sz="4" w:space="0" w:color="auto"/>
              <w:bottom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p>
        </w:tc>
        <w:tc>
          <w:tcPr>
            <w:tcW w:w="641"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Наблюдение за текстами разной стилистической принадлежности. Сопоставление текстов. Анализ информации прочитанного и прослушанного текста: выделение в нём наиболее  существенных фактов</w:t>
            </w:r>
          </w:p>
        </w:tc>
        <w:tc>
          <w:tcPr>
            <w:tcW w:w="1745"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Работа с книгой: чтение и сравнение текстов. Беседа по вопросам к тексту, определение цели создания и особенностей каждого текста. Групповая творческая работа: подготовка рассказа о дожде, ливне, грозе с опорой на прочитанные тексты. Использование словарных статей учебника для уточнения лексического значения слов. Наблюдение за использованием слов и выражений для описания различных явлений природы в текстах. Парная работа, направленная на совмещение зрительной и вербальной информации, уточнение лексического значения слов, соотнесение иллюстрации и текстового описания. Беседа о значении устойчивых выражений о дожде (льёт как из ведра, промокнуть до нитки, промокнуть насквозь). Рассказ учителя о том, что такое закличка. Творческая работа:  сочинение заклички.</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jc w:val="both"/>
              <w:rPr>
                <w:rFonts w:ascii="Times New Roman" w:eastAsiaTheme="minorEastAsia" w:hAnsi="Times New Roman" w:cs="Times New Roman"/>
                <w:color w:val="231F20"/>
                <w:sz w:val="28"/>
                <w:szCs w:val="28"/>
              </w:rPr>
            </w:pPr>
            <w:hyperlink r:id="rId9"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r w:rsidR="00B23AC7" w:rsidRPr="00E631CA" w:rsidTr="004C395F">
        <w:tc>
          <w:tcPr>
            <w:tcW w:w="423"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p>
        </w:tc>
        <w:tc>
          <w:tcPr>
            <w:tcW w:w="451"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65-66</w:t>
            </w:r>
          </w:p>
        </w:tc>
        <w:tc>
          <w:tcPr>
            <w:tcW w:w="861" w:type="pct"/>
            <w:gridSpan w:val="2"/>
            <w:tcBorders>
              <w:top w:val="single" w:sz="4" w:space="0" w:color="auto"/>
              <w:left w:val="single" w:sz="4" w:space="0" w:color="auto"/>
              <w:bottom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p>
        </w:tc>
        <w:tc>
          <w:tcPr>
            <w:tcW w:w="2664" w:type="pct"/>
            <w:gridSpan w:val="3"/>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Резерв (2 ч.)</w:t>
            </w:r>
          </w:p>
        </w:tc>
        <w:tc>
          <w:tcPr>
            <w:tcW w:w="601"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color w:val="231F20"/>
                <w:sz w:val="28"/>
                <w:szCs w:val="28"/>
              </w:rPr>
            </w:pPr>
          </w:p>
        </w:tc>
      </w:tr>
    </w:tbl>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sectPr w:rsidR="00B23AC7" w:rsidRPr="00E631CA" w:rsidSect="00B23AC7">
          <w:pgSz w:w="16838" w:h="11909" w:orient="landscape"/>
          <w:pgMar w:top="720" w:right="720" w:bottom="720" w:left="720" w:header="720" w:footer="720" w:gutter="0"/>
          <w:cols w:space="708"/>
          <w:docGrid w:linePitch="299"/>
        </w:sectPr>
      </w:pPr>
    </w:p>
    <w:p w:rsidR="00B23AC7" w:rsidRPr="00E631CA" w:rsidRDefault="004C395F"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2 класс (68</w:t>
      </w:r>
      <w:r w:rsidR="00B23AC7" w:rsidRPr="00E631CA">
        <w:rPr>
          <w:rFonts w:ascii="Times New Roman" w:eastAsiaTheme="minorEastAsia" w:hAnsi="Times New Roman" w:cs="Times New Roman"/>
          <w:color w:val="231F20"/>
          <w:sz w:val="28"/>
          <w:szCs w:val="28"/>
        </w:rPr>
        <w:t xml:space="preserve"> часа)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3825"/>
        <w:gridCol w:w="994"/>
        <w:gridCol w:w="3259"/>
        <w:gridCol w:w="4820"/>
        <w:gridCol w:w="1077"/>
      </w:tblGrid>
      <w:tr w:rsidR="00331F52" w:rsidRPr="00E631CA" w:rsidTr="00E631CA">
        <w:tc>
          <w:tcPr>
            <w:tcW w:w="459"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line="240" w:lineRule="auto"/>
              <w:rPr>
                <w:rFonts w:ascii="Times New Roman" w:eastAsia="Times New Roman" w:hAnsi="Times New Roman" w:cs="Times New Roman"/>
                <w:bCs/>
                <w:color w:val="231F20"/>
                <w:sz w:val="28"/>
                <w:szCs w:val="28"/>
                <w:lang w:eastAsia="ru-RU"/>
              </w:rPr>
            </w:pPr>
            <w:r w:rsidRPr="00E631CA">
              <w:rPr>
                <w:rFonts w:ascii="Times New Roman" w:eastAsia="Times New Roman" w:hAnsi="Times New Roman" w:cs="Times New Roman"/>
                <w:bCs/>
                <w:color w:val="231F20"/>
                <w:sz w:val="28"/>
                <w:szCs w:val="28"/>
                <w:lang w:eastAsia="ru-RU"/>
              </w:rPr>
              <w:t>Тематические блоки, темы</w:t>
            </w:r>
          </w:p>
        </w:tc>
        <w:tc>
          <w:tcPr>
            <w:tcW w:w="1243"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Номер и тема урока</w:t>
            </w:r>
          </w:p>
        </w:tc>
        <w:tc>
          <w:tcPr>
            <w:tcW w:w="323"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Количество часов</w:t>
            </w:r>
          </w:p>
        </w:tc>
        <w:tc>
          <w:tcPr>
            <w:tcW w:w="1059"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Основное содержание</w:t>
            </w:r>
          </w:p>
        </w:tc>
        <w:tc>
          <w:tcPr>
            <w:tcW w:w="1566"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 xml:space="preserve">Методы и формы организации обучения. </w:t>
            </w:r>
          </w:p>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Основные виды деятельности обучающихся</w:t>
            </w:r>
          </w:p>
        </w:tc>
        <w:tc>
          <w:tcPr>
            <w:tcW w:w="350" w:type="pct"/>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Электронные (цифровые) образовательные ресурсы</w:t>
            </w:r>
          </w:p>
        </w:tc>
      </w:tr>
      <w:tr w:rsidR="00331F52" w:rsidRPr="00E631CA" w:rsidTr="00E631CA">
        <w:tc>
          <w:tcPr>
            <w:tcW w:w="459" w:type="pct"/>
            <w:tcBorders>
              <w:top w:val="single" w:sz="4" w:space="0" w:color="auto"/>
              <w:left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imes New Roman" w:hAnsi="Times New Roman" w:cs="Times New Roman"/>
                <w:b/>
                <w:bCs/>
                <w:color w:val="231F20"/>
                <w:sz w:val="28"/>
                <w:szCs w:val="28"/>
                <w:lang w:eastAsia="ru-RU"/>
              </w:rPr>
              <w:t xml:space="preserve">Русский язык: прошлое и настоящее </w:t>
            </w:r>
          </w:p>
        </w:tc>
        <w:tc>
          <w:tcPr>
            <w:tcW w:w="1243" w:type="pct"/>
            <w:tcBorders>
              <w:top w:val="single" w:sz="4" w:space="0" w:color="auto"/>
              <w:left w:val="single" w:sz="4" w:space="0" w:color="auto"/>
              <w:right w:val="single" w:sz="4" w:space="0" w:color="auto"/>
            </w:tcBorders>
          </w:tcPr>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1-2 </w:t>
            </w:r>
            <w:r w:rsidR="00B23AC7" w:rsidRPr="00E631CA">
              <w:rPr>
                <w:rFonts w:ascii="Times New Roman" w:eastAsiaTheme="minorEastAsia" w:hAnsi="Times New Roman" w:cs="Times New Roman"/>
                <w:color w:val="000000"/>
                <w:sz w:val="28"/>
                <w:szCs w:val="28"/>
                <w:shd w:val="clear" w:color="auto" w:fill="FFFFFF"/>
              </w:rPr>
              <w:t>Слова, называющие игры, забавы, игрушки</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3-4</w:t>
            </w:r>
            <w:r w:rsidR="00B23AC7" w:rsidRPr="00E631CA">
              <w:rPr>
                <w:rFonts w:ascii="Times New Roman" w:eastAsiaTheme="minorEastAsia" w:hAnsi="Times New Roman" w:cs="Times New Roman"/>
                <w:color w:val="000000"/>
                <w:sz w:val="28"/>
                <w:szCs w:val="28"/>
                <w:shd w:val="clear" w:color="auto" w:fill="FFFFFF"/>
              </w:rPr>
              <w:t>Слова, называющие домашнюю утварь и орудия труда</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5-7 </w:t>
            </w:r>
            <w:r w:rsidR="00B23AC7" w:rsidRPr="00E631CA">
              <w:rPr>
                <w:rFonts w:ascii="Times New Roman" w:eastAsiaTheme="minorEastAsia" w:hAnsi="Times New Roman" w:cs="Times New Roman"/>
                <w:color w:val="000000"/>
                <w:sz w:val="28"/>
                <w:szCs w:val="28"/>
                <w:shd w:val="clear" w:color="auto" w:fill="FFFFFF"/>
              </w:rPr>
              <w:t>Слова, называющие то, что ели в старину</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8-10 </w:t>
            </w:r>
            <w:r w:rsidR="00B23AC7" w:rsidRPr="00E631CA">
              <w:rPr>
                <w:rFonts w:ascii="Times New Roman" w:eastAsiaTheme="minorEastAsia" w:hAnsi="Times New Roman" w:cs="Times New Roman"/>
                <w:color w:val="000000"/>
                <w:sz w:val="28"/>
                <w:szCs w:val="28"/>
                <w:shd w:val="clear" w:color="auto" w:fill="FFFFFF"/>
              </w:rPr>
              <w:t>Слова, называющие то, во что раньше одевались дети</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11-12 </w:t>
            </w:r>
            <w:r w:rsidR="00B23AC7" w:rsidRPr="00E631CA">
              <w:rPr>
                <w:rFonts w:ascii="Times New Roman" w:eastAsiaTheme="minorEastAsia" w:hAnsi="Times New Roman" w:cs="Times New Roman"/>
                <w:color w:val="000000"/>
                <w:sz w:val="28"/>
                <w:szCs w:val="28"/>
                <w:shd w:val="clear" w:color="auto" w:fill="FFFFFF"/>
              </w:rPr>
              <w:t>Пословицы, поговорки, фразеологизмы, возникновение которых связано с предметами и явлениями традиционного русского быта</w:t>
            </w:r>
          </w:p>
          <w:p w:rsidR="00B23AC7" w:rsidRPr="00E631CA" w:rsidRDefault="00B23AC7" w:rsidP="00E64334">
            <w:pPr>
              <w:pStyle w:val="af3"/>
              <w:numPr>
                <w:ilvl w:val="1"/>
                <w:numId w:val="59"/>
              </w:numPr>
              <w:spacing w:after="0" w:line="240" w:lineRule="auto"/>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Пословицы, поговорки, фразеологизмы, возникновение которых связано с предметами и явлениями традиционного русского быта</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lastRenderedPageBreak/>
              <w:t xml:space="preserve">15-17 </w:t>
            </w:r>
            <w:r w:rsidR="00B23AC7" w:rsidRPr="00E631CA">
              <w:rPr>
                <w:rFonts w:ascii="Times New Roman" w:eastAsiaTheme="minorEastAsia" w:hAnsi="Times New Roman" w:cs="Times New Roman"/>
                <w:color w:val="000000"/>
                <w:sz w:val="28"/>
                <w:szCs w:val="28"/>
                <w:shd w:val="clear" w:color="auto" w:fill="FFFFFF"/>
              </w:rPr>
              <w:t>Сравнение русских пословиц и поговорок с пословицами и поговорками других народов.</w:t>
            </w:r>
          </w:p>
          <w:p w:rsidR="00B23AC7" w:rsidRPr="00E631CA" w:rsidRDefault="008145A1" w:rsidP="008145A1">
            <w:p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18-21 </w:t>
            </w:r>
            <w:r w:rsidR="00B23AC7" w:rsidRPr="00E631CA">
              <w:rPr>
                <w:rFonts w:ascii="Times New Roman" w:eastAsiaTheme="minorEastAsia" w:hAnsi="Times New Roman" w:cs="Times New Roman"/>
                <w:color w:val="000000"/>
                <w:sz w:val="28"/>
                <w:szCs w:val="28"/>
                <w:shd w:val="clear" w:color="auto" w:fill="FFFFFF"/>
              </w:rPr>
              <w:t>Сравнение фразеологизмов, имеющих в разных языках общий смысл, но различную образную форму</w:t>
            </w:r>
          </w:p>
          <w:p w:rsidR="00B23AC7" w:rsidRPr="00E631CA" w:rsidRDefault="008145A1"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 xml:space="preserve">22-24   </w:t>
            </w:r>
            <w:r w:rsidR="00B23AC7" w:rsidRPr="00E631CA">
              <w:rPr>
                <w:rFonts w:ascii="Times New Roman" w:eastAsiaTheme="minorEastAsia" w:hAnsi="Times New Roman" w:cs="Times New Roman"/>
                <w:color w:val="000000"/>
                <w:sz w:val="28"/>
                <w:szCs w:val="28"/>
                <w:shd w:val="clear" w:color="auto" w:fill="FFFFFF"/>
              </w:rPr>
              <w:t>Проектное задание: «Почему это так называется?».</w:t>
            </w:r>
          </w:p>
          <w:p w:rsidR="00B23AC7" w:rsidRPr="00E631CA" w:rsidRDefault="00B23AC7" w:rsidP="00E64334">
            <w:pPr>
              <w:numPr>
                <w:ilvl w:val="0"/>
                <w:numId w:val="3"/>
              </w:numPr>
              <w:spacing w:after="0" w:line="240" w:lineRule="auto"/>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Проектное задание: «Почему это так называется?».</w:t>
            </w:r>
          </w:p>
          <w:p w:rsidR="00B23AC7" w:rsidRPr="00E631CA" w:rsidRDefault="00B23AC7" w:rsidP="00B23AC7">
            <w:pPr>
              <w:spacing w:after="0" w:line="240" w:lineRule="auto"/>
              <w:ind w:left="42"/>
              <w:jc w:val="both"/>
              <w:rPr>
                <w:rFonts w:ascii="Times New Roman" w:eastAsia="Times New Roman" w:hAnsi="Times New Roman" w:cs="Times New Roman"/>
                <w:color w:val="231F20"/>
                <w:sz w:val="28"/>
                <w:szCs w:val="28"/>
                <w:lang w:eastAsia="ru-RU"/>
              </w:rPr>
            </w:pPr>
          </w:p>
        </w:tc>
        <w:tc>
          <w:tcPr>
            <w:tcW w:w="323" w:type="pct"/>
            <w:tcBorders>
              <w:top w:val="single" w:sz="4" w:space="0" w:color="auto"/>
              <w:left w:val="single" w:sz="4" w:space="0" w:color="auto"/>
              <w:right w:val="single" w:sz="4" w:space="0" w:color="auto"/>
            </w:tcBorders>
          </w:tcPr>
          <w:p w:rsidR="00B23AC7" w:rsidRPr="00E631CA" w:rsidRDefault="00331F52"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lastRenderedPageBreak/>
              <w:t>20</w:t>
            </w:r>
          </w:p>
        </w:tc>
        <w:tc>
          <w:tcPr>
            <w:tcW w:w="1059"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Что и как слова могут рассказать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Что и как слова могут рассказать о еде. Лексические единицы с национально культурной семантикой, обозначающие предметы традиционного русского быта: русская кухня  </w:t>
            </w:r>
            <w:r w:rsidRPr="00E631CA">
              <w:rPr>
                <w:rFonts w:ascii="Times New Roman" w:eastAsiaTheme="minorEastAsia" w:hAnsi="Times New Roman" w:cs="Times New Roman"/>
                <w:color w:val="231F20"/>
                <w:sz w:val="28"/>
                <w:szCs w:val="28"/>
              </w:rPr>
              <w:lastRenderedPageBreak/>
              <w:t>Пословицы, поговорки, фразеологизмы, возникновение которых связано с предметами и явлениями традиционного русского быта: еда.</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Что и как могут рассказать слова о детских забавах. Лексические единицы с национально-культур 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Лексические единицы с национально-культур ной семантикой, обозначающие предметы </w:t>
            </w:r>
            <w:r w:rsidRPr="00E631CA">
              <w:rPr>
                <w:rFonts w:ascii="Times New Roman" w:eastAsiaTheme="minorEastAsia" w:hAnsi="Times New Roman" w:cs="Times New Roman"/>
                <w:color w:val="231F20"/>
                <w:sz w:val="28"/>
                <w:szCs w:val="28"/>
              </w:rPr>
              <w:lastRenderedPageBreak/>
              <w:t xml:space="preserve">традиционного русского быта: домашняя утварь. Пословицы, поговорки, фразеологизмы, возникновение которых связано с предметами и явлениями традиционного русского быта: домашняя утварь. </w:t>
            </w:r>
          </w:p>
          <w:p w:rsidR="00B23AC7" w:rsidRPr="00E631CA" w:rsidRDefault="00B23AC7" w:rsidP="00B23AC7">
            <w:pPr>
              <w:jc w:val="both"/>
              <w:rPr>
                <w:rFonts w:ascii="Times New Roman" w:eastAsia="Times New Roman" w:hAnsi="Times New Roman" w:cs="Times New Roman"/>
                <w:sz w:val="28"/>
                <w:szCs w:val="28"/>
                <w:lang w:eastAsia="ru-RU"/>
              </w:rPr>
            </w:pPr>
            <w:r w:rsidRPr="00E631CA">
              <w:rPr>
                <w:rFonts w:ascii="Times New Roman" w:eastAsiaTheme="minorEastAsia" w:hAnsi="Times New Roman" w:cs="Times New Roman"/>
                <w:color w:val="231F20"/>
                <w:sz w:val="28"/>
                <w:szCs w:val="28"/>
              </w:rPr>
              <w:t>Лексические единицы с национально-культур ной семантикой, обозначающие предметы традиционного русского быта: традиции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1566" w:type="pct"/>
            <w:tcBorders>
              <w:top w:val="single" w:sz="4" w:space="0" w:color="auto"/>
              <w:left w:val="single" w:sz="4" w:space="0" w:color="auto"/>
              <w:bottom w:val="single" w:sz="4" w:space="0" w:color="auto"/>
              <w:right w:val="single" w:sz="4" w:space="0" w:color="auto"/>
            </w:tcBorders>
            <w:vAlign w:val="center"/>
            <w:hideMark/>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lastRenderedPageBreak/>
              <w:t>Работа с рисунками и подписями к ним: понимать значение слова с опорой на рисунок. Самостоятельная работа: познакомиться со значением слов (</w:t>
            </w:r>
            <w:r w:rsidRPr="00E631CA">
              <w:rPr>
                <w:rFonts w:ascii="Times New Roman" w:eastAsia="Times New Roman" w:hAnsi="Times New Roman" w:cs="Times New Roman"/>
                <w:i/>
                <w:iCs/>
                <w:color w:val="231F20"/>
                <w:sz w:val="28"/>
                <w:szCs w:val="28"/>
                <w:lang w:eastAsia="ru-RU"/>
              </w:rPr>
              <w:t>рубаха, матроска</w:t>
            </w:r>
            <w:r w:rsidRPr="00E631CA">
              <w:rPr>
                <w:rFonts w:ascii="Times New Roman" w:eastAsia="Times New Roman" w:hAnsi="Times New Roman" w:cs="Times New Roman"/>
                <w:color w:val="231F20"/>
                <w:sz w:val="28"/>
                <w:szCs w:val="28"/>
                <w:lang w:eastAsia="ru-RU"/>
              </w:rPr>
              <w:t xml:space="preserve">, </w:t>
            </w:r>
            <w:r w:rsidRPr="00E631CA">
              <w:rPr>
                <w:rFonts w:ascii="Times New Roman" w:eastAsia="Times New Roman" w:hAnsi="Times New Roman" w:cs="Times New Roman"/>
                <w:i/>
                <w:iCs/>
                <w:color w:val="231F20"/>
                <w:sz w:val="28"/>
                <w:szCs w:val="28"/>
                <w:lang w:eastAsia="ru-RU"/>
              </w:rPr>
              <w:t>платок</w:t>
            </w:r>
            <w:r w:rsidRPr="00E631CA">
              <w:rPr>
                <w:rFonts w:ascii="Times New Roman" w:eastAsia="Times New Roman" w:hAnsi="Times New Roman" w:cs="Times New Roman"/>
                <w:color w:val="231F20"/>
                <w:sz w:val="28"/>
                <w:szCs w:val="28"/>
                <w:lang w:eastAsia="ru-RU"/>
              </w:rPr>
              <w:t xml:space="preserve">, </w:t>
            </w:r>
            <w:r w:rsidRPr="00E631CA">
              <w:rPr>
                <w:rFonts w:ascii="Times New Roman" w:eastAsia="Times New Roman" w:hAnsi="Times New Roman" w:cs="Times New Roman"/>
                <w:i/>
                <w:iCs/>
                <w:color w:val="231F20"/>
                <w:sz w:val="28"/>
                <w:szCs w:val="28"/>
                <w:lang w:eastAsia="ru-RU"/>
              </w:rPr>
              <w:t>платье</w:t>
            </w:r>
            <w:r w:rsidRPr="00E631CA">
              <w:rPr>
                <w:rFonts w:ascii="Times New Roman" w:eastAsia="Times New Roman" w:hAnsi="Times New Roman" w:cs="Times New Roman"/>
                <w:color w:val="231F20"/>
                <w:sz w:val="28"/>
                <w:szCs w:val="28"/>
                <w:lang w:eastAsia="ru-RU"/>
              </w:rPr>
              <w:t>) и фразеологизмов (</w:t>
            </w:r>
            <w:r w:rsidRPr="00E631CA">
              <w:rPr>
                <w:rFonts w:ascii="Times New Roman" w:eastAsia="Times New Roman" w:hAnsi="Times New Roman" w:cs="Times New Roman"/>
                <w:i/>
                <w:iCs/>
                <w:color w:val="231F20"/>
                <w:sz w:val="28"/>
                <w:szCs w:val="28"/>
                <w:lang w:eastAsia="ru-RU"/>
              </w:rPr>
              <w:t>засучив рукава</w:t>
            </w:r>
            <w:r w:rsidRPr="00E631CA">
              <w:rPr>
                <w:rFonts w:ascii="Times New Roman" w:eastAsia="Times New Roman" w:hAnsi="Times New Roman" w:cs="Times New Roman"/>
                <w:color w:val="231F20"/>
                <w:sz w:val="28"/>
                <w:szCs w:val="28"/>
                <w:lang w:eastAsia="ru-RU"/>
              </w:rPr>
              <w:t xml:space="preserve">, </w:t>
            </w:r>
            <w:r w:rsidRPr="00E631CA">
              <w:rPr>
                <w:rFonts w:ascii="Times New Roman" w:eastAsia="Times New Roman" w:hAnsi="Times New Roman" w:cs="Times New Roman"/>
                <w:i/>
                <w:iCs/>
                <w:color w:val="231F20"/>
                <w:sz w:val="28"/>
                <w:szCs w:val="28"/>
                <w:lang w:eastAsia="ru-RU"/>
              </w:rPr>
              <w:t>спустя рукава</w:t>
            </w:r>
            <w:r w:rsidRPr="00E631CA">
              <w:rPr>
                <w:rFonts w:ascii="Times New Roman" w:eastAsia="Times New Roman" w:hAnsi="Times New Roman" w:cs="Times New Roman"/>
                <w:color w:val="231F20"/>
                <w:sz w:val="28"/>
                <w:szCs w:val="28"/>
                <w:lang w:eastAsia="ru-RU"/>
              </w:rPr>
              <w:t xml:space="preserve">) на основе материалов из истории языка и культуры. Наблюдение за языковым материалом: выделить суффиксы, с помощью которых образованы слова, высказать предположения о значении суффиксов. Работа с репродукцией картины: подготовить устный рассказ о том, что изображено на картине. Работа с текстом: прочитать текст, сопоставить информацию из текста с информацией на рисунке; прочитать текст, сопоставить информацию из текста с репродукцией картины, восстановить текст, вставив пропущенные слова. Творческое </w:t>
            </w:r>
            <w:r w:rsidRPr="00E631CA">
              <w:rPr>
                <w:rFonts w:ascii="Times New Roman" w:eastAsia="Times New Roman" w:hAnsi="Times New Roman" w:cs="Times New Roman"/>
                <w:color w:val="231F20"/>
                <w:sz w:val="28"/>
                <w:szCs w:val="28"/>
                <w:lang w:eastAsia="ru-RU"/>
              </w:rPr>
              <w:lastRenderedPageBreak/>
              <w:t>задание: описать то, то изображено на рисунке. Работа в группе: каждый участник группы готовит устное сообщение на основе репродукции картины и представляет его другим участникам, группа оценивает сообщение по заранее согласованным критериям. Практическая работа: объяснить значение пословиц.</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Наблюдение: определить общее и различное в словах, имеющих один корень. 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 Работа с толковым словарём: объяснить значение слов щи, томиться, чугунок, чтить. Работа с текстом: прочитать текст, различить известную и новую информацию; определить главную мысль текста, выбрать заголовок для него; выделить в тексте незнакомые слова  объяснить их, опираясь на контекст. Практическая работа: объяснить значение пословиц. Творческое задание: придумать скороговорки из предложенных слов; </w:t>
            </w:r>
            <w:r w:rsidRPr="00E631CA">
              <w:rPr>
                <w:rFonts w:ascii="Times New Roman" w:eastAsiaTheme="minorEastAsia" w:hAnsi="Times New Roman" w:cs="Times New Roman"/>
                <w:color w:val="231F20"/>
                <w:sz w:val="28"/>
                <w:szCs w:val="28"/>
              </w:rPr>
              <w:lastRenderedPageBreak/>
              <w:t>подготовить устное сообщение «Секреты семейной кухни». Самостоятельная работа: познакомиться со значением слова полба на основе материалов из истории языка и культуры. Работа в группе: каждый участник группы готовит устное сообщение на основе прочитанного текста и представляет его другим участникам, группа оценивает сообщение по заранее согласованным критериям.  Работа в паре: подготовить короткое устное сообщение о происхождении фразеологизма на основе прочитанного текста и представить его однокласснику.</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Работа в группе: подготовить выразительное чтение текста, прочитать по порядку части текста друг другу в группе, а затем всему классу, оценить чтение одноклассников по заранее согласованным критериям. Наблюдение: обнаружить принцип, по которому подобран ряд слов, и продолжить этот ряд; выделить суффиксы, с помощью которых образованы слова, высказать </w:t>
            </w:r>
            <w:r w:rsidRPr="00E631CA">
              <w:rPr>
                <w:rFonts w:ascii="Times New Roman" w:eastAsiaTheme="minorEastAsia" w:hAnsi="Times New Roman" w:cs="Times New Roman"/>
                <w:color w:val="231F20"/>
                <w:sz w:val="28"/>
                <w:szCs w:val="28"/>
              </w:rPr>
              <w:lastRenderedPageBreak/>
              <w:t xml:space="preserve">предположения о значении суффиксов; обобщить информацию о том, почему один предмет может называться по-разному; познакомиться с разными способами выражения сравне ния в русском языке. Рисование на основе описания в тексте: прочитать текст и изобразить описанный предмет. Работа с рисунками и подписями к ним: выделить признаки, по кото рым названы предметы. Работа с толковым словарём: объяснить значение слов верстак, сноровка и словосочетаний лететь стрелой, скатиться кубарем. Самостоятельная работа: познакомиться с историей происхождения слов полозья, сани, лукошко, бирюльки на основе материалов из истории языка и культуры. Работа с текстом: преобразовать описание в тексте в схему; восстано вить предложения, опираясь на информацию из текста. Работа со схемой: сделать выводы о причинах появления разных названий одного предмета на основе анализа схемы. Работа с таблицей: классифицировать игры по выделенным призна кам. Творческое </w:t>
            </w:r>
            <w:r w:rsidRPr="00E631CA">
              <w:rPr>
                <w:rFonts w:ascii="Times New Roman" w:eastAsiaTheme="minorEastAsia" w:hAnsi="Times New Roman" w:cs="Times New Roman"/>
                <w:color w:val="231F20"/>
                <w:sz w:val="28"/>
                <w:szCs w:val="28"/>
              </w:rPr>
              <w:lastRenderedPageBreak/>
              <w:t>задание: подготовить короткий устный рассказ на задан ную тему. Дидактическая игра: выбрать слова, которые можно составить из букв заданного слова.</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Учебный диалог «Что с чем можно сравнить?». Практическая работа: определить, какие предметы и по какому признаку сравниваются с решетом, коромыслом. Работа с рисунками: сравнить изображения созвездий и предметов домашней утвари, определить признак, по которому они сравниваются. Самостоятельная работа: познакомиться с историей происхождения слов утварь, решето, сито, ситный, выражения друг ситный на основе материалов из истории языка и культуры. Работа в паре: каждому ученику нужно восстановить по рисункам отрывок из сказки, затем прочитать его однокласснику, послушать чтение одноклассника, оценить, верно ли вставлены слова. Наблюдение: определить, как слово сито связано с однокоренными словами. Творческое задание: </w:t>
            </w:r>
            <w:r w:rsidRPr="00E631CA">
              <w:rPr>
                <w:rFonts w:ascii="Times New Roman" w:eastAsiaTheme="minorEastAsia" w:hAnsi="Times New Roman" w:cs="Times New Roman"/>
                <w:color w:val="231F20"/>
                <w:sz w:val="28"/>
                <w:szCs w:val="28"/>
              </w:rPr>
              <w:lastRenderedPageBreak/>
              <w:t>придумать загадку, опираясь на иллюстрацию.</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Работа с текстом и рисунками: прослушать текст, выделить ключевую информацию, сопоставить информацию из текста и рисунков, выявить недостающую информацию, восстановить текст. </w:t>
            </w:r>
          </w:p>
          <w:p w:rsidR="00B23AC7" w:rsidRPr="00E631CA" w:rsidRDefault="00B23AC7" w:rsidP="00B23AC7">
            <w:pPr>
              <w:jc w:val="both"/>
              <w:rPr>
                <w:rFonts w:ascii="Times New Roman" w:eastAsia="Times New Roman" w:hAnsi="Times New Roman" w:cs="Times New Roman"/>
                <w:sz w:val="28"/>
                <w:szCs w:val="28"/>
                <w:lang w:eastAsia="ru-RU"/>
              </w:rPr>
            </w:pPr>
            <w:r w:rsidRPr="00E631CA">
              <w:rPr>
                <w:rFonts w:ascii="Times New Roman" w:eastAsiaTheme="minorEastAsia" w:hAnsi="Times New Roman" w:cs="Times New Roman"/>
                <w:color w:val="231F20"/>
                <w:sz w:val="28"/>
                <w:szCs w:val="28"/>
              </w:rPr>
              <w:t>Работа с текстом: прослушать текст, выделить ключевую информацию, объяснить значение поговорки на основе текста; восстановить порядок предложений в тексте. Творческое задание: придумать подписи к иллюстрациям, опираясь на образцы, представленные в тексте; придумать скороговорки из предложенных слов. Практическая работа: для каждого предложения подобрать слова из списка, наиболее подходящие по смыслу; установить значение слова с опорой на контекст.</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 xml:space="preserve">Самостоятельная работа: познакомиться с историей происхождения фразеологизма принести, подать на блюдечке на основе материалов из истории языка и культуры. Наблюдение за языковым материалом: различить слова-омонимы. Работа в группе: </w:t>
            </w:r>
            <w:r w:rsidRPr="00E631CA">
              <w:rPr>
                <w:rFonts w:ascii="Times New Roman" w:eastAsiaTheme="minorEastAsia" w:hAnsi="Times New Roman" w:cs="Times New Roman"/>
                <w:color w:val="231F20"/>
                <w:sz w:val="28"/>
                <w:szCs w:val="28"/>
              </w:rPr>
              <w:lastRenderedPageBreak/>
              <w:t>подготовить устное сообщение на основе прочитанного текста, представить его другим участникам группы, оценить сообщения по заранее согласованным критериям. Проверочная работа «Почему это так называется?». Проектное задание: найти информацию о музеях самоваров в разных городах России, подготовить небольшие устные сообщения, представить их в классе.</w:t>
            </w:r>
          </w:p>
        </w:tc>
        <w:tc>
          <w:tcPr>
            <w:tcW w:w="350"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line="240" w:lineRule="auto"/>
              <w:jc w:val="both"/>
              <w:rPr>
                <w:rFonts w:ascii="Times New Roman" w:eastAsia="Times New Roman" w:hAnsi="Times New Roman" w:cs="Times New Roman"/>
                <w:color w:val="231F20"/>
                <w:sz w:val="28"/>
                <w:szCs w:val="28"/>
                <w:lang w:eastAsia="ru-RU"/>
              </w:rPr>
            </w:pPr>
            <w:hyperlink r:id="rId10" w:history="1">
              <w:r w:rsidR="00B23AC7" w:rsidRPr="00E631CA">
                <w:rPr>
                  <w:rFonts w:ascii="Times New Roman" w:eastAsia="Times New Roman" w:hAnsi="Times New Roman" w:cs="Times New Roman"/>
                  <w:color w:val="0563C1" w:themeColor="hyperlink"/>
                  <w:sz w:val="28"/>
                  <w:szCs w:val="28"/>
                  <w:u w:val="single"/>
                  <w:lang w:eastAsia="ru-RU"/>
                </w:rPr>
                <w:t>https://infourok.ru/biblioteka/rodnoj-yazyk/klass-1/type-55</w:t>
              </w:r>
            </w:hyperlink>
            <w:r w:rsidR="00B23AC7" w:rsidRPr="00E631CA">
              <w:rPr>
                <w:rFonts w:ascii="Times New Roman" w:eastAsia="Times New Roman" w:hAnsi="Times New Roman" w:cs="Times New Roman"/>
                <w:color w:val="231F20"/>
                <w:sz w:val="28"/>
                <w:szCs w:val="28"/>
                <w:lang w:eastAsia="ru-RU"/>
              </w:rPr>
              <w:t xml:space="preserve"> </w:t>
            </w:r>
          </w:p>
        </w:tc>
      </w:tr>
      <w:tr w:rsidR="00331F52" w:rsidRPr="00E631CA" w:rsidTr="00E631CA">
        <w:tc>
          <w:tcPr>
            <w:tcW w:w="459" w:type="pct"/>
            <w:tcBorders>
              <w:top w:val="single" w:sz="4" w:space="0" w:color="auto"/>
              <w:left w:val="single" w:sz="4" w:space="0" w:color="auto"/>
              <w:right w:val="single" w:sz="4" w:space="0" w:color="auto"/>
            </w:tcBorders>
            <w:vAlign w:val="center"/>
          </w:tcPr>
          <w:p w:rsidR="00B23AC7" w:rsidRPr="00E631CA" w:rsidRDefault="00B23AC7" w:rsidP="00B23AC7">
            <w:pPr>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Язык</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 xml:space="preserve">в действии </w:t>
            </w:r>
          </w:p>
        </w:tc>
        <w:tc>
          <w:tcPr>
            <w:tcW w:w="1243" w:type="pct"/>
            <w:tcBorders>
              <w:top w:val="single" w:sz="4" w:space="0" w:color="auto"/>
              <w:left w:val="single" w:sz="4" w:space="0" w:color="auto"/>
              <w:right w:val="single" w:sz="4" w:space="0" w:color="auto"/>
            </w:tcBorders>
          </w:tcPr>
          <w:p w:rsidR="00B23AC7" w:rsidRPr="00E631CA" w:rsidRDefault="00B23AC7" w:rsidP="00E64334">
            <w:pPr>
              <w:pStyle w:val="af3"/>
              <w:numPr>
                <w:ilvl w:val="1"/>
                <w:numId w:val="58"/>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Как правильно произносить слова</w:t>
            </w:r>
          </w:p>
          <w:p w:rsidR="00B23AC7" w:rsidRPr="00E631CA" w:rsidRDefault="00B23AC7" w:rsidP="00E64334">
            <w:pPr>
              <w:pStyle w:val="af3"/>
              <w:numPr>
                <w:ilvl w:val="1"/>
                <w:numId w:val="57"/>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Смыслоразличительная роль ударения.</w:t>
            </w:r>
          </w:p>
          <w:p w:rsidR="00B23AC7" w:rsidRPr="00E631CA" w:rsidRDefault="00B23AC7" w:rsidP="00E64334">
            <w:pPr>
              <w:pStyle w:val="af3"/>
              <w:numPr>
                <w:ilvl w:val="1"/>
                <w:numId w:val="56"/>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Наблюдение за изменением места ударения в поэтическом тексте.</w:t>
            </w:r>
          </w:p>
          <w:p w:rsidR="00B23AC7" w:rsidRPr="00E631CA" w:rsidRDefault="00B23AC7" w:rsidP="00E64334">
            <w:pPr>
              <w:pStyle w:val="af3"/>
              <w:numPr>
                <w:ilvl w:val="1"/>
                <w:numId w:val="55"/>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Работа со словарем ударений.</w:t>
            </w:r>
          </w:p>
          <w:p w:rsidR="00B23AC7" w:rsidRPr="00E631CA" w:rsidRDefault="00B23AC7" w:rsidP="008145A1">
            <w:pPr>
              <w:spacing w:after="0"/>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Работа со словарем ударений.</w:t>
            </w:r>
          </w:p>
          <w:p w:rsidR="00B23AC7" w:rsidRPr="00E631CA" w:rsidRDefault="00B23AC7" w:rsidP="00E64334">
            <w:pPr>
              <w:pStyle w:val="af3"/>
              <w:numPr>
                <w:ilvl w:val="1"/>
                <w:numId w:val="54"/>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 xml:space="preserve">Практическая работа: «Слушаем и учимся читать фрагменты стихов и сказок, в которых есть слова с необычным </w:t>
            </w:r>
            <w:r w:rsidRPr="00E631CA">
              <w:rPr>
                <w:rFonts w:ascii="Times New Roman" w:hAnsi="Times New Roman" w:cs="Times New Roman"/>
                <w:color w:val="000000"/>
                <w:sz w:val="28"/>
                <w:szCs w:val="28"/>
                <w:shd w:val="clear" w:color="auto" w:fill="FFFFFF"/>
              </w:rPr>
              <w:lastRenderedPageBreak/>
              <w:t>произношением и ударением».</w:t>
            </w:r>
          </w:p>
          <w:p w:rsidR="00B23AC7" w:rsidRPr="00E631CA" w:rsidRDefault="00B23AC7" w:rsidP="00E64334">
            <w:pPr>
              <w:pStyle w:val="af3"/>
              <w:numPr>
                <w:ilvl w:val="1"/>
                <w:numId w:val="53"/>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Практическая работа: «Слушаем и учимся читать фрагменты стихов и сказок, в которых есть слова с необычным произношением и ударением».</w:t>
            </w:r>
          </w:p>
          <w:p w:rsidR="00B23AC7" w:rsidRPr="00E631CA" w:rsidRDefault="00B23AC7" w:rsidP="00E64334">
            <w:pPr>
              <w:pStyle w:val="af3"/>
              <w:numPr>
                <w:ilvl w:val="1"/>
                <w:numId w:val="52"/>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Разные способы толкования значения слов. Наблюдение за сочетаемостью слов.</w:t>
            </w:r>
          </w:p>
          <w:p w:rsidR="00B23AC7" w:rsidRPr="00E631CA" w:rsidRDefault="00B23AC7" w:rsidP="00E64334">
            <w:pPr>
              <w:pStyle w:val="af3"/>
              <w:numPr>
                <w:ilvl w:val="1"/>
                <w:numId w:val="51"/>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Совершенствование орфографических навыков.</w:t>
            </w:r>
          </w:p>
          <w:p w:rsidR="008145A1" w:rsidRPr="00E631CA" w:rsidRDefault="008145A1" w:rsidP="008145A1">
            <w:pPr>
              <w:spacing w:after="0"/>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41-42</w:t>
            </w:r>
          </w:p>
          <w:p w:rsidR="00B23AC7" w:rsidRPr="00E631CA" w:rsidRDefault="00B23AC7" w:rsidP="008145A1">
            <w:pPr>
              <w:spacing w:after="0"/>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Совершенствование орфографических навыков.</w:t>
            </w:r>
          </w:p>
          <w:p w:rsidR="00B23AC7" w:rsidRPr="00E631CA" w:rsidRDefault="00B23AC7" w:rsidP="00E64334">
            <w:pPr>
              <w:pStyle w:val="af3"/>
              <w:numPr>
                <w:ilvl w:val="1"/>
                <w:numId w:val="50"/>
              </w:numPr>
              <w:spacing w:after="0"/>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Совершенствование орфографических навыков.</w:t>
            </w:r>
          </w:p>
          <w:p w:rsidR="00331F52" w:rsidRPr="00E631CA" w:rsidRDefault="00331F52" w:rsidP="00331F52">
            <w:pPr>
              <w:spacing w:after="0"/>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43-44</w:t>
            </w:r>
          </w:p>
          <w:p w:rsidR="00B23AC7" w:rsidRPr="00E631CA" w:rsidRDefault="00B23AC7" w:rsidP="00331F52">
            <w:pPr>
              <w:spacing w:after="0"/>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Совершенствование орфографических навыков.</w:t>
            </w:r>
          </w:p>
          <w:p w:rsidR="00B23AC7" w:rsidRPr="00E631CA" w:rsidRDefault="00B23AC7" w:rsidP="00B23AC7">
            <w:pPr>
              <w:spacing w:after="0"/>
              <w:ind w:left="42"/>
              <w:jc w:val="both"/>
              <w:rPr>
                <w:rFonts w:ascii="Times New Roman" w:eastAsiaTheme="minorEastAsia" w:hAnsi="Times New Roman" w:cs="Times New Roman"/>
                <w:color w:val="000000"/>
                <w:sz w:val="28"/>
                <w:szCs w:val="28"/>
                <w:shd w:val="clear" w:color="auto" w:fill="FFFFFF"/>
              </w:rPr>
            </w:pPr>
          </w:p>
          <w:p w:rsidR="00B23AC7" w:rsidRPr="00E631CA" w:rsidRDefault="00B23AC7" w:rsidP="00B23AC7">
            <w:pPr>
              <w:spacing w:after="0"/>
              <w:ind w:left="42"/>
              <w:jc w:val="both"/>
              <w:rPr>
                <w:rFonts w:ascii="Times New Roman" w:eastAsiaTheme="minorEastAsia" w:hAnsi="Times New Roman" w:cs="Times New Roman"/>
                <w:color w:val="231F20"/>
                <w:sz w:val="28"/>
                <w:szCs w:val="28"/>
              </w:rPr>
            </w:pPr>
          </w:p>
        </w:tc>
        <w:tc>
          <w:tcPr>
            <w:tcW w:w="323" w:type="pct"/>
            <w:tcBorders>
              <w:top w:val="single" w:sz="4" w:space="0" w:color="auto"/>
              <w:left w:val="single" w:sz="4" w:space="0" w:color="auto"/>
              <w:right w:val="single" w:sz="4" w:space="0" w:color="auto"/>
            </w:tcBorders>
          </w:tcPr>
          <w:p w:rsidR="00B23AC7" w:rsidRPr="00E631CA" w:rsidRDefault="00331F52"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24</w:t>
            </w:r>
          </w:p>
        </w:tc>
        <w:tc>
          <w:tcPr>
            <w:tcW w:w="1059"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Пропедевтическая работа по предупреждению ошибок в произношении слов в речи.</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Синонимы и антонимы.</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Происхождение пословиц и фразеологизмов.</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 xml:space="preserve">Разные способы толкования значения слов. </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Наблюдение за изменением места ударения в по - этическом тексте. Работа со словарём ударений.</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Совершенствование навыков орфографического оформления текста</w:t>
            </w:r>
          </w:p>
        </w:tc>
        <w:tc>
          <w:tcPr>
            <w:tcW w:w="1566"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 xml:space="preserve">Упражнение: отработка правильного произношения слов. Соблюдение отрабатываемых орфоэпических норм в речи. </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Учебный диалог «Помогает ли ударение различать слова?». Наблюдение за местом ударения и произношением слов-омографов. Работа с рисунками: выбрать место ударения в словах-омографах, опираясь на изображения соответствующих предметов. Упражнение: потренироваться в произношении слов-омографов в соответствии с поставленным ударением; определить место ударения в словах-омографах. Работа с толковым словарём: объяснить </w:t>
            </w:r>
            <w:r w:rsidRPr="00E631CA">
              <w:rPr>
                <w:rFonts w:ascii="Times New Roman" w:eastAsiaTheme="minorEastAsia" w:hAnsi="Times New Roman" w:cs="Times New Roman"/>
                <w:color w:val="231F20"/>
                <w:sz w:val="28"/>
                <w:szCs w:val="28"/>
              </w:rPr>
              <w:lastRenderedPageBreak/>
              <w:t>значение слов пáрить, парúть, парóм. Работа в паре: составить предложения с заданными словосочетаниями, в которых актуализируется смыслоразличительная роль ударения в словах.</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Учебный диалог «Что такое синонимы? Совпадают ли их значения?». Практическая работа: найти синонимы в тексте, определить их роль; подобрать синонимы к словам (современным, устаревшим, иноязычным и т. п.). Упражнение: потренировать умение выбирать из пары синонимов тот, который соответствует заданному контексту. Работа в паре: опираясь на рисунок, каждый ученик подбирает современные слова-синонимы к устаревшим словам, затем ученики проверяют друг друга. Рассказ учителя «Для чего нужны антонимы?». Практическая работа: выписать антонимы из текста; подобрать антонимы к словам, к каждой паре антонимов подобрать слово, к которому они относятся. </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Комментированное письмо: определить, с каким словом сочетается каждый из синонимов, </w:t>
            </w:r>
            <w:r w:rsidRPr="00E631CA">
              <w:rPr>
                <w:rFonts w:ascii="Times New Roman" w:eastAsiaTheme="minorEastAsia" w:hAnsi="Times New Roman" w:cs="Times New Roman"/>
                <w:color w:val="231F20"/>
                <w:sz w:val="28"/>
                <w:szCs w:val="28"/>
              </w:rPr>
              <w:lastRenderedPageBreak/>
              <w:t>записать сочетания слов. Самостоятельная работа: познакомиться с историей происхождения слов антоним, вороной, вежливый на основе материалов из истории языка и культуры. Дидактическая игра «Восстанови антонимическую пару» (на материале пословиц). Творческая работа: описать рисунки, используя антонимы</w:t>
            </w:r>
            <w:r w:rsidRPr="00E631CA">
              <w:rPr>
                <w:rFonts w:ascii="Times New Roman" w:eastAsiaTheme="minorEastAsia" w:hAnsi="Times New Roman" w:cs="Times New Roman"/>
                <w:sz w:val="28"/>
                <w:szCs w:val="28"/>
              </w:rPr>
              <w:t>.</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Объяснение учителя: особенности жанра пословиц. Практическая работа: объяснить значение пословиц, предположить, как они могли возникнуть. Работа в паре: составить из частей пословицы, сравнить русские пословицы и поговорки с пословицами и поговорками других народов. Работа с толковым словарём: объяснить значение слов верста, пядь, аршин, сажень и значение поговорок и пословиц, в которых эти слова встречаются. Дидактическая игра «Отгадай пословицу». Рассказ учителя о фразеологизмах. Практическая работа: разделить фразеологизмы на группы по значению; заменить слова и сочетания слов фразеологизмами; подобрать фразеологизмы-антонимы. </w:t>
            </w:r>
            <w:r w:rsidRPr="00E631CA">
              <w:rPr>
                <w:rFonts w:ascii="Times New Roman" w:eastAsiaTheme="minorEastAsia" w:hAnsi="Times New Roman" w:cs="Times New Roman"/>
                <w:color w:val="231F20"/>
                <w:sz w:val="28"/>
                <w:szCs w:val="28"/>
              </w:rPr>
              <w:lastRenderedPageBreak/>
              <w:t>Работа в группе: сравнить фразеологизмы, имеющие в разных языках общий смысл, но различную образную форму; догадаться по описанию, о каком фразеологизме идёт речь (каждый участник работает со своим описанием, затем представляет результаты работы группе). Самостоятельная работа: познакомиться с историей происхождения фразеологизма попасть впросак на основе материалов из истории языка и культуры.</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Творческое задание: выбрать из списка фразеологизм, придумать и рассказать короткую историю, в которой его уместно употребить.</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Объяснение учителя: какой словарь называется толковым. Работа в паре: восстановить слово по его толкованию, проверить друг друга; объяснить значение слов с помощью синонимов; объяснить значение слова, подобрав родственное слово. Комментирование: объяснить значение слова с помощью перечисления. Практическая работа: дописать краткое толкование заданных слов, объяснить значение пословицы. Работа с рисунками: </w:t>
            </w:r>
            <w:r w:rsidRPr="00E631CA">
              <w:rPr>
                <w:rFonts w:ascii="Times New Roman" w:eastAsiaTheme="minorEastAsia" w:hAnsi="Times New Roman" w:cs="Times New Roman"/>
                <w:color w:val="231F20"/>
                <w:sz w:val="28"/>
                <w:szCs w:val="28"/>
              </w:rPr>
              <w:lastRenderedPageBreak/>
              <w:t>составить краткое толкование значения слов, называющих предметы на рисунках. Работа в группе: опираясь на информацию в таблице, объяснить значение одного слова разными способами (у всех участников группы разные слова), представить результаты выполнения задания другим участникам группы.</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Рассказ учителя о «сказочном» ударении. Упражнение: потренироваться в чтении «сказочных» слов и выражений с необычным ударением и чтении фразеологизмов с ударением на предлоге. Наблюдение: прочитать отрывки из сказок, подумать, почему ударение стоит на определённых словах, сравнить своё предположение и объяснения, предложенные в задании.</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Самостоятельная работа: прочитать отрывки из сказок, определить, в каких «сказочных» словах можно поставить ударение, опираясь на текст, а в каких — нужно воспользоваться словарём. Работа в парах: прочитать выбранный фрагмент текста, поставить ударение в словах, которые можно прочитать не </w:t>
            </w:r>
            <w:r w:rsidRPr="00E631CA">
              <w:rPr>
                <w:rFonts w:ascii="Times New Roman" w:eastAsiaTheme="minorEastAsia" w:hAnsi="Times New Roman" w:cs="Times New Roman"/>
                <w:color w:val="231F20"/>
                <w:sz w:val="28"/>
                <w:szCs w:val="28"/>
              </w:rPr>
              <w:lastRenderedPageBreak/>
              <w:t>«по-сказочному», выписать эти слова, проверить и оценить работу друг друга. Практическая работа: «Слушаем и учимся читать фрагменты стихов и сказок, в которых есть слова с необычным произношением и ударением».</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Орфографический тренинг (осуществляется при изучении всех разделов курса)</w:t>
            </w:r>
          </w:p>
        </w:tc>
        <w:tc>
          <w:tcPr>
            <w:tcW w:w="350"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jc w:val="both"/>
              <w:rPr>
                <w:rFonts w:ascii="Times New Roman" w:eastAsiaTheme="minorEastAsia" w:hAnsi="Times New Roman" w:cs="Times New Roman"/>
                <w:color w:val="231F20"/>
                <w:sz w:val="28"/>
                <w:szCs w:val="28"/>
              </w:rPr>
            </w:pPr>
            <w:hyperlink r:id="rId11"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r w:rsidR="00331F52" w:rsidRPr="00E631CA" w:rsidTr="00E631CA">
        <w:tc>
          <w:tcPr>
            <w:tcW w:w="459" w:type="pct"/>
            <w:tcBorders>
              <w:left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Секреты</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речи</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и текста</w:t>
            </w:r>
            <w:r w:rsidRPr="00E631CA">
              <w:rPr>
                <w:rFonts w:ascii="Times New Roman" w:eastAsiaTheme="minorEastAsia" w:hAnsi="Times New Roman" w:cs="Times New Roman"/>
                <w:b/>
                <w:bCs/>
                <w:color w:val="231F20"/>
                <w:sz w:val="28"/>
                <w:szCs w:val="28"/>
              </w:rPr>
              <w:t xml:space="preserve"> </w:t>
            </w:r>
          </w:p>
        </w:tc>
        <w:tc>
          <w:tcPr>
            <w:tcW w:w="1243" w:type="pct"/>
            <w:tcBorders>
              <w:left w:val="single" w:sz="4" w:space="0" w:color="auto"/>
              <w:right w:val="single" w:sz="4" w:space="0" w:color="auto"/>
            </w:tcBorders>
          </w:tcPr>
          <w:p w:rsidR="00B23AC7" w:rsidRPr="00E631CA" w:rsidRDefault="00B23AC7" w:rsidP="00E64334">
            <w:pPr>
              <w:pStyle w:val="af3"/>
              <w:numPr>
                <w:ilvl w:val="1"/>
                <w:numId w:val="49"/>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Приемы общения: убеждение, уговаривание, просьба, похвала и др.</w:t>
            </w:r>
          </w:p>
          <w:p w:rsidR="00B23AC7" w:rsidRPr="00E631CA" w:rsidRDefault="00B23AC7" w:rsidP="00E64334">
            <w:pPr>
              <w:pStyle w:val="af3"/>
              <w:numPr>
                <w:ilvl w:val="1"/>
                <w:numId w:val="48"/>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Как правильно выразить несогласие</w:t>
            </w:r>
          </w:p>
          <w:p w:rsidR="00B23AC7" w:rsidRPr="00E631CA" w:rsidRDefault="00B23AC7" w:rsidP="00E64334">
            <w:pPr>
              <w:pStyle w:val="af3"/>
              <w:numPr>
                <w:ilvl w:val="1"/>
                <w:numId w:val="47"/>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Как убедить товарища</w:t>
            </w:r>
          </w:p>
          <w:p w:rsidR="00B23AC7" w:rsidRPr="00E631CA" w:rsidRDefault="00B23AC7" w:rsidP="00E64334">
            <w:pPr>
              <w:pStyle w:val="af3"/>
              <w:numPr>
                <w:ilvl w:val="1"/>
                <w:numId w:val="46"/>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Особенности русского речевого этикета.</w:t>
            </w:r>
          </w:p>
          <w:p w:rsidR="00B23AC7" w:rsidRPr="00E631CA" w:rsidRDefault="00B23AC7" w:rsidP="00E64334">
            <w:pPr>
              <w:pStyle w:val="af3"/>
              <w:numPr>
                <w:ilvl w:val="1"/>
                <w:numId w:val="45"/>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Устойчивые этикетные выражения в учебно-научной коммуникации</w:t>
            </w:r>
          </w:p>
          <w:p w:rsidR="00B23AC7" w:rsidRPr="00E631CA" w:rsidRDefault="00B23AC7" w:rsidP="00E64334">
            <w:pPr>
              <w:pStyle w:val="af3"/>
              <w:numPr>
                <w:ilvl w:val="1"/>
                <w:numId w:val="44"/>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Устный ответ как жанр монологической устной учебно-научной речи.</w:t>
            </w:r>
          </w:p>
          <w:p w:rsidR="00B23AC7" w:rsidRPr="00E631CA" w:rsidRDefault="00B23AC7" w:rsidP="00E64334">
            <w:pPr>
              <w:pStyle w:val="af3"/>
              <w:numPr>
                <w:ilvl w:val="1"/>
                <w:numId w:val="43"/>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Различные виды устных ответов: развернутый ответ, ответ-добавление</w:t>
            </w:r>
          </w:p>
          <w:p w:rsidR="00B23AC7" w:rsidRPr="00E631CA" w:rsidRDefault="00B23AC7" w:rsidP="00E64334">
            <w:pPr>
              <w:pStyle w:val="af3"/>
              <w:numPr>
                <w:ilvl w:val="1"/>
                <w:numId w:val="42"/>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lastRenderedPageBreak/>
              <w:t>Связь предложений в тексте.</w:t>
            </w:r>
          </w:p>
          <w:p w:rsidR="00331F52" w:rsidRPr="00E631CA" w:rsidRDefault="00331F52" w:rsidP="00331F52">
            <w:pPr>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61-62</w:t>
            </w:r>
          </w:p>
          <w:p w:rsidR="00B23AC7" w:rsidRPr="00E631CA" w:rsidRDefault="00B23AC7" w:rsidP="00331F52">
            <w:pPr>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Практическое овладение средствами связи: лексический повтор, местоименный повтор.</w:t>
            </w:r>
          </w:p>
          <w:p w:rsidR="00B23AC7" w:rsidRPr="00E631CA" w:rsidRDefault="00B23AC7" w:rsidP="00E64334">
            <w:pPr>
              <w:pStyle w:val="af3"/>
              <w:numPr>
                <w:ilvl w:val="1"/>
                <w:numId w:val="41"/>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Создание текстов-повествований: заметки о посещении музеев; повествование об участии в народных праздниках.</w:t>
            </w:r>
          </w:p>
          <w:p w:rsidR="00B23AC7" w:rsidRPr="00E631CA" w:rsidRDefault="00B23AC7" w:rsidP="00E64334">
            <w:pPr>
              <w:pStyle w:val="af3"/>
              <w:numPr>
                <w:ilvl w:val="1"/>
                <w:numId w:val="40"/>
              </w:numPr>
              <w:jc w:val="both"/>
              <w:rPr>
                <w:rFonts w:ascii="Times New Roman" w:hAnsi="Times New Roman" w:cs="Times New Roman"/>
                <w:color w:val="000000"/>
                <w:sz w:val="28"/>
                <w:szCs w:val="28"/>
                <w:shd w:val="clear" w:color="auto" w:fill="FFFFFF"/>
              </w:rPr>
            </w:pPr>
            <w:r w:rsidRPr="00E631CA">
              <w:rPr>
                <w:rFonts w:ascii="Times New Roman" w:hAnsi="Times New Roman" w:cs="Times New Roman"/>
                <w:color w:val="000000"/>
                <w:sz w:val="28"/>
                <w:szCs w:val="28"/>
                <w:shd w:val="clear" w:color="auto" w:fill="FFFFFF"/>
              </w:rPr>
              <w:t>Создание текста: развёрнутое толкование значения слова.</w:t>
            </w:r>
          </w:p>
          <w:p w:rsidR="00331F52" w:rsidRPr="00E631CA" w:rsidRDefault="00331F52" w:rsidP="00331F52">
            <w:pPr>
              <w:ind w:left="42"/>
              <w:contextualSpacing/>
              <w:jc w:val="both"/>
              <w:rPr>
                <w:rFonts w:ascii="Times New Roman" w:eastAsiaTheme="minorEastAsia" w:hAnsi="Times New Roman" w:cs="Times New Roman"/>
                <w:color w:val="000000"/>
                <w:sz w:val="28"/>
                <w:szCs w:val="28"/>
                <w:shd w:val="clear" w:color="auto" w:fill="FFFFFF"/>
              </w:rPr>
            </w:pPr>
            <w:r w:rsidRPr="00E631CA">
              <w:rPr>
                <w:rFonts w:ascii="Times New Roman" w:eastAsiaTheme="minorEastAsia" w:hAnsi="Times New Roman" w:cs="Times New Roman"/>
                <w:color w:val="000000"/>
                <w:sz w:val="28"/>
                <w:szCs w:val="28"/>
                <w:shd w:val="clear" w:color="auto" w:fill="FFFFFF"/>
              </w:rPr>
              <w:t>67-68</w:t>
            </w:r>
          </w:p>
          <w:p w:rsidR="00B23AC7" w:rsidRPr="00E631CA" w:rsidRDefault="00B23AC7" w:rsidP="00331F52">
            <w:pPr>
              <w:ind w:left="42"/>
              <w:contextualSpacing/>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000000"/>
                <w:sz w:val="28"/>
                <w:szCs w:val="28"/>
                <w:shd w:val="clear" w:color="auto" w:fill="FFFFFF"/>
              </w:rPr>
              <w:t>Итоговая контрольная работа</w:t>
            </w:r>
          </w:p>
        </w:tc>
        <w:tc>
          <w:tcPr>
            <w:tcW w:w="323" w:type="pct"/>
            <w:tcBorders>
              <w:left w:val="single" w:sz="4" w:space="0" w:color="auto"/>
              <w:right w:val="single" w:sz="4" w:space="0" w:color="auto"/>
            </w:tcBorders>
          </w:tcPr>
          <w:p w:rsidR="00B23AC7" w:rsidRPr="00E631CA" w:rsidRDefault="00331F52"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22</w:t>
            </w:r>
          </w:p>
        </w:tc>
        <w:tc>
          <w:tcPr>
            <w:tcW w:w="1059"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i/>
                <w:iCs/>
                <w:color w:val="231F20"/>
                <w:sz w:val="28"/>
                <w:szCs w:val="28"/>
              </w:rPr>
            </w:pPr>
            <w:r w:rsidRPr="00E631CA">
              <w:rPr>
                <w:rFonts w:ascii="Times New Roman" w:eastAsiaTheme="minorEastAsia" w:hAnsi="Times New Roman" w:cs="Times New Roman"/>
                <w:color w:val="231F20"/>
                <w:sz w:val="28"/>
                <w:szCs w:val="28"/>
              </w:rPr>
              <w:t>Диалог. Приёмы общения.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r w:rsidRPr="00E631CA">
              <w:rPr>
                <w:rFonts w:ascii="Times New Roman" w:eastAsiaTheme="minorEastAsia" w:hAnsi="Times New Roman" w:cs="Times New Roman"/>
                <w:i/>
                <w:iCs/>
                <w:color w:val="231F20"/>
                <w:sz w:val="28"/>
                <w:szCs w:val="28"/>
              </w:rPr>
              <w:t>.</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Анализ информации прочитанного и прослушанного текста: отличение главных фактов от второстепенных; выделение наиболее существенных фактов; установление логической </w:t>
            </w:r>
            <w:r w:rsidRPr="00E631CA">
              <w:rPr>
                <w:rFonts w:ascii="Times New Roman" w:eastAsiaTheme="minorEastAsia" w:hAnsi="Times New Roman" w:cs="Times New Roman"/>
                <w:color w:val="231F20"/>
                <w:sz w:val="28"/>
                <w:szCs w:val="28"/>
              </w:rPr>
              <w:lastRenderedPageBreak/>
              <w:t>связи между фактами. Создание текста: развёрнутое толкование значения слова.</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Связь предложений в тексте. Практическое овладение средствами связи: лексический повтор, местоименный повтор.</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Создание текстов инструкций. Создание текстов повествований: заметки о посещении музеев; повествование об участии в народных праздниках.</w:t>
            </w:r>
          </w:p>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Устный ответ как жанр монологической устной учебно-научной речи</w:t>
            </w:r>
          </w:p>
        </w:tc>
        <w:tc>
          <w:tcPr>
            <w:tcW w:w="1566" w:type="pct"/>
            <w:tcBorders>
              <w:top w:val="single" w:sz="4" w:space="0" w:color="auto"/>
              <w:left w:val="single" w:sz="4" w:space="0" w:color="auto"/>
              <w:bottom w:val="single" w:sz="4" w:space="0" w:color="auto"/>
              <w:right w:val="single" w:sz="4" w:space="0" w:color="auto"/>
            </w:tcBorders>
            <w:vAlign w:val="center"/>
          </w:tcPr>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Работа с рисунками: провести анализ ситуаций речевого общения; подобрать к каждому рисунку варианты подписей — устойчивые этикетные выражения. Работа с толковым словарём: объяснить значение слов диалог, реплика.</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Работа в группе: каждому участнику группы нужно прочитать диалог, найти ошибки; обсудить, как их исправить, с другими участниками группы. Работа в паре: определить количество участников диалога, прочитать его по ролям, точно передавая интонацию каждого собеседника. Самостоятельная работа: объяснить значение пословиц. Проектное задание: написать несколько советов о том, как вести диалог.</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Работа с текстом: послушать текст, который читает учитель, извлечь информацию о родовом значении заданных слов, отвечая на вопросы учителя; прочитать текст, подчеркнуть слова, которые описывают главного героя рассказа. Творческое задание: используя подчёркнутые в тексте слова, написать развёрнутое толкование значения незнакомого слова. Работа в группе: соотнести краткие и развёрнутые толкования значений одних и тех же слов и ситуации, в которых эти толкования уместны; восстановить тексты, подобрав соответствующие им толкования значения слова. Творческое задание: составить из двух толкований значения слова одно развёрнутое толкование. Работа в группе: оценить черновики текстов — развёрнутых толкований значения слова — по критериям, отредактировать тексты. Работа с таблицей: заполнить таблицу, выписав из текста краткое и развёрнутое толкование значений выделенных слов.</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Работа с текстом: послушать текст, который читает учитель, объяснить значение незнакомых слов, опираясь на информацию из текста; восстановить учебный текст, обобщив информацию из примеров. Работа в паре: опираясь на информацию из текста и предложенный план, подготовить короткое устное сообщение, послушать сообщения друг друга и оценить их по критериям.</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Наблюдение: прочитать текст, заменить местоимение и слово-синоним, связывающие два соседних предложения в тексте, словом из предыдущего предложения, сравнить исходный и «экспериментальный» тексты, сделать вывод о роли слов, связывающих предложения в тексте. Упражнение: потренироваться в умении находить слова-связки в тексте. Практическая работа: восстановить в тексте слова, связывающие предложения. Проверочная работа: исправить ошибки в выборе слов, связывающих предложения в тексте. Творческое задание: придумать первое предложение (второе предложение уже задано, и в качестве связок в нём </w:t>
            </w:r>
            <w:r w:rsidRPr="00E631CA">
              <w:rPr>
                <w:rFonts w:ascii="Times New Roman" w:eastAsiaTheme="minorEastAsia" w:hAnsi="Times New Roman" w:cs="Times New Roman"/>
                <w:color w:val="231F20"/>
                <w:sz w:val="28"/>
                <w:szCs w:val="28"/>
              </w:rPr>
              <w:lastRenderedPageBreak/>
              <w:t>используются слова там</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или это). Творческая работа: написать небольшой текст по серии рисунков. Работа в группе: обсудить черновики текстов, написанных по серии рисунков, отредактировать тексты.</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 Самостоятельная работа: познакомиться с историей происхождения фразеологизма тянуть канитель на основе материалов из истории языка и культуры. Творческое задание: составить инструкцию по предложенному алгоритму с опорой на информацию из текста и проверить себя, сравнив свою инструкцию и инструкцию, приведённую в учебнике. </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Творческая работа: прочитать текст, сопоставить информацию из тек ста и иллюстрации к нему, выделить в тексте информацию, которая понадобится для инструкции, написать черновик инструкции, как </w:t>
            </w:r>
            <w:r w:rsidRPr="00E631CA">
              <w:rPr>
                <w:rFonts w:ascii="Times New Roman" w:eastAsiaTheme="minorEastAsia" w:hAnsi="Times New Roman" w:cs="Times New Roman"/>
                <w:color w:val="231F20"/>
                <w:sz w:val="28"/>
                <w:szCs w:val="28"/>
              </w:rPr>
              <w:lastRenderedPageBreak/>
              <w:t>сделать ёлочную игрушку; на основе инструкции и предложенного плана написать небольшой текст-повествование по заданной теме. Работа в группе: обсудить черновики текстов, отредактировать их.</w:t>
            </w:r>
          </w:p>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Работа в группе: сделать устное сообщение о результатах выполнения проектного задания, оценить сообщения участников группы по заранее согласованным критериям</w:t>
            </w:r>
          </w:p>
        </w:tc>
        <w:tc>
          <w:tcPr>
            <w:tcW w:w="350" w:type="pct"/>
            <w:tcBorders>
              <w:top w:val="single" w:sz="4" w:space="0" w:color="auto"/>
              <w:left w:val="single" w:sz="4" w:space="0" w:color="auto"/>
              <w:bottom w:val="single" w:sz="4" w:space="0" w:color="auto"/>
              <w:right w:val="single" w:sz="4" w:space="0" w:color="auto"/>
            </w:tcBorders>
          </w:tcPr>
          <w:p w:rsidR="00B23AC7" w:rsidRPr="00E631CA" w:rsidRDefault="00344162" w:rsidP="00B23AC7">
            <w:pPr>
              <w:jc w:val="both"/>
              <w:rPr>
                <w:rFonts w:ascii="Times New Roman" w:eastAsiaTheme="minorEastAsia" w:hAnsi="Times New Roman" w:cs="Times New Roman"/>
                <w:color w:val="231F20"/>
                <w:sz w:val="28"/>
                <w:szCs w:val="28"/>
              </w:rPr>
            </w:pPr>
            <w:hyperlink r:id="rId12"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bl>
    <w:p w:rsidR="00B23AC7" w:rsidRPr="00E631CA" w:rsidRDefault="00B23AC7" w:rsidP="00B23AC7">
      <w:pPr>
        <w:spacing w:after="0"/>
        <w:jc w:val="both"/>
        <w:rPr>
          <w:rFonts w:ascii="Times New Roman" w:eastAsiaTheme="minorEastAsia" w:hAnsi="Times New Roman" w:cs="Times New Roman"/>
          <w:color w:val="231F20"/>
          <w:sz w:val="28"/>
          <w:szCs w:val="28"/>
        </w:rPr>
        <w:sectPr w:rsidR="00B23AC7" w:rsidRPr="00E631CA" w:rsidSect="00B23AC7">
          <w:pgSz w:w="16838" w:h="11909" w:orient="landscape"/>
          <w:pgMar w:top="720" w:right="720" w:bottom="720" w:left="720" w:header="720" w:footer="720" w:gutter="0"/>
          <w:cols w:space="708"/>
          <w:docGrid w:linePitch="299"/>
        </w:sectPr>
      </w:pPr>
    </w:p>
    <w:p w:rsidR="00B23AC7" w:rsidRPr="00E631CA" w:rsidRDefault="00B23AC7" w:rsidP="00B23AC7">
      <w:pPr>
        <w:spacing w:after="0"/>
        <w:ind w:firstLine="567"/>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4 класс (34 часов)</w:t>
      </w:r>
    </w:p>
    <w:tbl>
      <w:tblPr>
        <w:tblW w:w="15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4"/>
        <w:gridCol w:w="2289"/>
        <w:gridCol w:w="708"/>
        <w:gridCol w:w="3969"/>
        <w:gridCol w:w="5221"/>
        <w:gridCol w:w="1667"/>
      </w:tblGrid>
      <w:tr w:rsidR="00B23AC7" w:rsidRPr="00E631CA" w:rsidTr="00B23AC7">
        <w:tc>
          <w:tcPr>
            <w:tcW w:w="1534"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bCs/>
                <w:color w:val="231F20"/>
                <w:sz w:val="28"/>
                <w:szCs w:val="28"/>
                <w:lang w:eastAsia="ru-RU"/>
              </w:rPr>
            </w:pPr>
            <w:r w:rsidRPr="00E631CA">
              <w:rPr>
                <w:rFonts w:ascii="Times New Roman" w:eastAsia="Times New Roman" w:hAnsi="Times New Roman" w:cs="Times New Roman"/>
                <w:bCs/>
                <w:color w:val="231F20"/>
                <w:sz w:val="28"/>
                <w:szCs w:val="28"/>
                <w:lang w:eastAsia="ru-RU"/>
              </w:rPr>
              <w:t>Тематические блоки, темы</w:t>
            </w:r>
          </w:p>
        </w:tc>
        <w:tc>
          <w:tcPr>
            <w:tcW w:w="2289"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Номер и тема урока</w:t>
            </w:r>
          </w:p>
        </w:tc>
        <w:tc>
          <w:tcPr>
            <w:tcW w:w="708"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Количество часов</w:t>
            </w:r>
          </w:p>
        </w:tc>
        <w:tc>
          <w:tcPr>
            <w:tcW w:w="3969"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Основное содержание</w:t>
            </w:r>
          </w:p>
        </w:tc>
        <w:tc>
          <w:tcPr>
            <w:tcW w:w="5221"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 xml:space="preserve">Методы и формы организации обучения. </w:t>
            </w:r>
          </w:p>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Основные виды деятельности обучающихся</w:t>
            </w:r>
          </w:p>
        </w:tc>
        <w:tc>
          <w:tcPr>
            <w:tcW w:w="1667"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Электронные (цифровые) образовательные ресурсы</w:t>
            </w:r>
          </w:p>
        </w:tc>
      </w:tr>
      <w:tr w:rsidR="00B23AC7" w:rsidRPr="00E631CA" w:rsidTr="00B23AC7">
        <w:tc>
          <w:tcPr>
            <w:tcW w:w="1534" w:type="dxa"/>
            <w:tcBorders>
              <w:top w:val="single" w:sz="4" w:space="0" w:color="auto"/>
              <w:left w:val="single" w:sz="4" w:space="0" w:color="auto"/>
              <w:right w:val="single" w:sz="4" w:space="0" w:color="auto"/>
            </w:tcBorders>
            <w:hideMark/>
          </w:tcPr>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imes New Roman" w:hAnsi="Times New Roman" w:cs="Times New Roman"/>
                <w:bCs/>
                <w:color w:val="231F20"/>
                <w:sz w:val="28"/>
                <w:szCs w:val="28"/>
                <w:lang w:eastAsia="ru-RU"/>
              </w:rPr>
              <w:t xml:space="preserve">Русский язык: прошлое и настоящее </w:t>
            </w:r>
          </w:p>
        </w:tc>
        <w:tc>
          <w:tcPr>
            <w:tcW w:w="2289" w:type="dxa"/>
            <w:tcBorders>
              <w:top w:val="single" w:sz="4" w:space="0" w:color="auto"/>
              <w:left w:val="single" w:sz="4" w:space="0" w:color="auto"/>
              <w:right w:val="single" w:sz="4" w:space="0" w:color="auto"/>
            </w:tcBorders>
          </w:tcPr>
          <w:p w:rsidR="00B23AC7" w:rsidRPr="00E631CA" w:rsidRDefault="00B23AC7" w:rsidP="00E64334">
            <w:pPr>
              <w:pStyle w:val="af3"/>
              <w:numPr>
                <w:ilvl w:val="1"/>
                <w:numId w:val="26"/>
              </w:numPr>
              <w:tabs>
                <w:tab w:val="left" w:pos="303"/>
              </w:tabs>
              <w:spacing w:after="0" w:line="240" w:lineRule="auto"/>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Не</w:t>
            </w:r>
            <w:r w:rsidRPr="00E631CA">
              <w:rPr>
                <w:rFonts w:ascii="Times New Roman" w:hAnsi="Times New Roman" w:cs="Times New Roman"/>
                <w:color w:val="181818"/>
                <w:spacing w:val="-4"/>
                <w:sz w:val="28"/>
                <w:szCs w:val="28"/>
                <w:shd w:val="clear" w:color="auto" w:fill="FFFFFF"/>
              </w:rPr>
              <w:t> </w:t>
            </w:r>
            <w:r w:rsidRPr="00E631CA">
              <w:rPr>
                <w:rFonts w:ascii="Times New Roman" w:hAnsi="Times New Roman" w:cs="Times New Roman"/>
                <w:color w:val="181818"/>
                <w:sz w:val="28"/>
                <w:szCs w:val="28"/>
                <w:shd w:val="clear" w:color="auto" w:fill="FFFFFF"/>
              </w:rPr>
              <w:t>стыдно</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не</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знать,</w:t>
            </w:r>
            <w:r w:rsidRPr="00E631CA">
              <w:rPr>
                <w:rFonts w:ascii="Times New Roman" w:hAnsi="Times New Roman" w:cs="Times New Roman"/>
                <w:color w:val="181818"/>
                <w:spacing w:val="-4"/>
                <w:sz w:val="28"/>
                <w:szCs w:val="28"/>
                <w:shd w:val="clear" w:color="auto" w:fill="FFFFFF"/>
              </w:rPr>
              <w:t> </w:t>
            </w:r>
            <w:r w:rsidRPr="00E631CA">
              <w:rPr>
                <w:rFonts w:ascii="Times New Roman" w:hAnsi="Times New Roman" w:cs="Times New Roman"/>
                <w:color w:val="181818"/>
                <w:sz w:val="28"/>
                <w:szCs w:val="28"/>
                <w:shd w:val="clear" w:color="auto" w:fill="FFFFFF"/>
              </w:rPr>
              <w:t>стыдно</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не</w:t>
            </w:r>
            <w:r w:rsidRPr="00E631CA">
              <w:rPr>
                <w:rFonts w:ascii="Times New Roman" w:hAnsi="Times New Roman" w:cs="Times New Roman"/>
                <w:color w:val="181818"/>
                <w:spacing w:val="1"/>
                <w:sz w:val="28"/>
                <w:szCs w:val="28"/>
                <w:shd w:val="clear" w:color="auto" w:fill="FFFFFF"/>
              </w:rPr>
              <w:t> </w:t>
            </w:r>
            <w:r w:rsidRPr="00E631CA">
              <w:rPr>
                <w:rFonts w:ascii="Times New Roman" w:hAnsi="Times New Roman" w:cs="Times New Roman"/>
                <w:color w:val="181818"/>
                <w:sz w:val="28"/>
                <w:szCs w:val="28"/>
                <w:shd w:val="clear" w:color="auto" w:fill="FFFFFF"/>
              </w:rPr>
              <w:t>учиться.</w:t>
            </w:r>
          </w:p>
          <w:p w:rsidR="00B23AC7" w:rsidRPr="00E631CA" w:rsidRDefault="00B23AC7" w:rsidP="00E64334">
            <w:pPr>
              <w:pStyle w:val="af3"/>
              <w:numPr>
                <w:ilvl w:val="1"/>
                <w:numId w:val="27"/>
              </w:numPr>
              <w:tabs>
                <w:tab w:val="left" w:pos="303"/>
              </w:tabs>
              <w:spacing w:after="0" w:line="240" w:lineRule="auto"/>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Вся</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семья</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вместе,</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так</w:t>
            </w:r>
            <w:r w:rsidRPr="00E631CA">
              <w:rPr>
                <w:rFonts w:ascii="Times New Roman" w:hAnsi="Times New Roman" w:cs="Times New Roman"/>
                <w:color w:val="181818"/>
                <w:spacing w:val="-1"/>
                <w:sz w:val="28"/>
                <w:szCs w:val="28"/>
                <w:shd w:val="clear" w:color="auto" w:fill="FFFFFF"/>
              </w:rPr>
              <w:t> </w:t>
            </w:r>
            <w:r w:rsidRPr="00E631CA">
              <w:rPr>
                <w:rFonts w:ascii="Times New Roman" w:hAnsi="Times New Roman" w:cs="Times New Roman"/>
                <w:color w:val="181818"/>
                <w:sz w:val="28"/>
                <w:szCs w:val="28"/>
                <w:shd w:val="clear" w:color="auto" w:fill="FFFFFF"/>
              </w:rPr>
              <w:t>и</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душа</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на</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месте.</w:t>
            </w:r>
          </w:p>
          <w:p w:rsidR="00B23AC7" w:rsidRPr="00E631CA" w:rsidRDefault="00B23AC7" w:rsidP="00E64334">
            <w:pPr>
              <w:pStyle w:val="af3"/>
              <w:numPr>
                <w:ilvl w:val="1"/>
                <w:numId w:val="28"/>
              </w:numPr>
              <w:tabs>
                <w:tab w:val="left" w:pos="303"/>
              </w:tabs>
              <w:spacing w:after="0" w:line="240" w:lineRule="auto"/>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Красна</w:t>
            </w:r>
            <w:r w:rsidRPr="00E631CA">
              <w:rPr>
                <w:rFonts w:ascii="Times New Roman" w:hAnsi="Times New Roman" w:cs="Times New Roman"/>
                <w:color w:val="181818"/>
                <w:spacing w:val="-6"/>
                <w:sz w:val="28"/>
                <w:szCs w:val="28"/>
                <w:shd w:val="clear" w:color="auto" w:fill="FFFFFF"/>
              </w:rPr>
              <w:t> </w:t>
            </w:r>
            <w:r w:rsidRPr="00E631CA">
              <w:rPr>
                <w:rFonts w:ascii="Times New Roman" w:hAnsi="Times New Roman" w:cs="Times New Roman"/>
                <w:color w:val="181818"/>
                <w:sz w:val="28"/>
                <w:szCs w:val="28"/>
                <w:shd w:val="clear" w:color="auto" w:fill="FFFFFF"/>
              </w:rPr>
              <w:t>сказка</w:t>
            </w:r>
            <w:r w:rsidRPr="00E631CA">
              <w:rPr>
                <w:rFonts w:ascii="Times New Roman" w:hAnsi="Times New Roman" w:cs="Times New Roman"/>
                <w:color w:val="181818"/>
                <w:spacing w:val="-7"/>
                <w:sz w:val="28"/>
                <w:szCs w:val="28"/>
                <w:shd w:val="clear" w:color="auto" w:fill="FFFFFF"/>
              </w:rPr>
              <w:t> </w:t>
            </w:r>
            <w:r w:rsidRPr="00E631CA">
              <w:rPr>
                <w:rFonts w:ascii="Times New Roman" w:hAnsi="Times New Roman" w:cs="Times New Roman"/>
                <w:color w:val="181818"/>
                <w:sz w:val="28"/>
                <w:szCs w:val="28"/>
                <w:shd w:val="clear" w:color="auto" w:fill="FFFFFF"/>
              </w:rPr>
              <w:t>складом,</w:t>
            </w:r>
            <w:r w:rsidRPr="00E631CA">
              <w:rPr>
                <w:rFonts w:ascii="Times New Roman" w:hAnsi="Times New Roman" w:cs="Times New Roman"/>
                <w:color w:val="181818"/>
                <w:spacing w:val="-7"/>
                <w:sz w:val="28"/>
                <w:szCs w:val="28"/>
                <w:shd w:val="clear" w:color="auto" w:fill="FFFFFF"/>
              </w:rPr>
              <w:t> </w:t>
            </w:r>
            <w:r w:rsidRPr="00E631CA">
              <w:rPr>
                <w:rFonts w:ascii="Times New Roman" w:hAnsi="Times New Roman" w:cs="Times New Roman"/>
                <w:color w:val="181818"/>
                <w:sz w:val="28"/>
                <w:szCs w:val="28"/>
                <w:shd w:val="clear" w:color="auto" w:fill="FFFFFF"/>
              </w:rPr>
              <w:t>а</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песня</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ладом.</w:t>
            </w:r>
          </w:p>
          <w:p w:rsidR="00B23AC7" w:rsidRPr="00E631CA" w:rsidRDefault="00B23AC7" w:rsidP="00E64334">
            <w:pPr>
              <w:pStyle w:val="af3"/>
              <w:numPr>
                <w:ilvl w:val="1"/>
                <w:numId w:val="29"/>
              </w:numPr>
              <w:tabs>
                <w:tab w:val="left" w:pos="303"/>
              </w:tabs>
              <w:spacing w:after="0" w:line="240" w:lineRule="auto"/>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Красное</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словцо</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не</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ложь.</w:t>
            </w:r>
          </w:p>
          <w:p w:rsidR="00B23AC7" w:rsidRPr="00E631CA" w:rsidRDefault="00B23AC7" w:rsidP="00B23AC7">
            <w:pPr>
              <w:tabs>
                <w:tab w:val="left" w:pos="303"/>
              </w:tabs>
              <w:spacing w:after="0" w:line="240" w:lineRule="auto"/>
              <w:contextualSpacing/>
              <w:jc w:val="both"/>
              <w:rPr>
                <w:rFonts w:ascii="Times New Roman" w:eastAsiaTheme="minorEastAsia" w:hAnsi="Times New Roman" w:cs="Times New Roman"/>
                <w:color w:val="181818"/>
                <w:sz w:val="28"/>
                <w:szCs w:val="28"/>
                <w:shd w:val="clear" w:color="auto" w:fill="FFFFFF"/>
              </w:rPr>
            </w:pPr>
            <w:r w:rsidRPr="00E631CA">
              <w:rPr>
                <w:rFonts w:ascii="Times New Roman" w:eastAsiaTheme="minorEastAsia" w:hAnsi="Times New Roman" w:cs="Times New Roman"/>
                <w:color w:val="181818"/>
                <w:sz w:val="28"/>
                <w:szCs w:val="28"/>
                <w:shd w:val="clear" w:color="auto" w:fill="FFFFFF"/>
              </w:rPr>
              <w:t>9-10</w:t>
            </w:r>
          </w:p>
          <w:p w:rsidR="00B23AC7" w:rsidRPr="00E631CA" w:rsidRDefault="00B23AC7" w:rsidP="00B23AC7">
            <w:pPr>
              <w:tabs>
                <w:tab w:val="left" w:pos="303"/>
              </w:tabs>
              <w:spacing w:after="0" w:line="240" w:lineRule="auto"/>
              <w:contextualSpacing/>
              <w:jc w:val="both"/>
              <w:rPr>
                <w:rFonts w:ascii="Times New Roman" w:eastAsia="Times New Roman" w:hAnsi="Times New Roman" w:cs="Times New Roman"/>
                <w:color w:val="231F20"/>
                <w:sz w:val="28"/>
                <w:szCs w:val="28"/>
                <w:lang w:eastAsia="ru-RU"/>
              </w:rPr>
            </w:pPr>
            <w:r w:rsidRPr="00E631CA">
              <w:rPr>
                <w:rFonts w:ascii="Times New Roman" w:eastAsiaTheme="minorEastAsia" w:hAnsi="Times New Roman" w:cs="Times New Roman"/>
                <w:color w:val="181818"/>
                <w:sz w:val="28"/>
                <w:szCs w:val="28"/>
                <w:shd w:val="clear" w:color="auto" w:fill="FFFFFF"/>
              </w:rPr>
              <w:t>Язык</w:t>
            </w:r>
            <w:r w:rsidRPr="00E631CA">
              <w:rPr>
                <w:rFonts w:ascii="Times New Roman" w:eastAsiaTheme="minorEastAsia" w:hAnsi="Times New Roman" w:cs="Times New Roman"/>
                <w:color w:val="181818"/>
                <w:spacing w:val="-3"/>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языку</w:t>
            </w:r>
            <w:r w:rsidRPr="00E631CA">
              <w:rPr>
                <w:rFonts w:ascii="Times New Roman" w:eastAsiaTheme="minorEastAsia" w:hAnsi="Times New Roman" w:cs="Times New Roman"/>
                <w:color w:val="181818"/>
                <w:spacing w:val="-6"/>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весть</w:t>
            </w:r>
            <w:r w:rsidRPr="00E631CA">
              <w:rPr>
                <w:rFonts w:ascii="Times New Roman" w:eastAsiaTheme="minorEastAsia" w:hAnsi="Times New Roman" w:cs="Times New Roman"/>
                <w:color w:val="181818"/>
                <w:spacing w:val="-3"/>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подает</w:t>
            </w:r>
            <w:r w:rsidRPr="00E631CA">
              <w:rPr>
                <w:rFonts w:ascii="Times New Roman" w:eastAsiaTheme="minorEastAsia" w:hAnsi="Times New Roman" w:cs="Times New Roman"/>
                <w:b/>
                <w:bCs/>
                <w:i/>
                <w:iCs/>
                <w:color w:val="181818"/>
                <w:sz w:val="28"/>
                <w:szCs w:val="28"/>
                <w:shd w:val="clear" w:color="auto" w:fill="FFFFFF"/>
              </w:rPr>
              <w:t>.</w:t>
            </w:r>
          </w:p>
        </w:tc>
        <w:tc>
          <w:tcPr>
            <w:tcW w:w="708" w:type="dxa"/>
            <w:tcBorders>
              <w:top w:val="single" w:sz="4" w:space="0" w:color="auto"/>
              <w:left w:val="single" w:sz="4" w:space="0" w:color="auto"/>
              <w:right w:val="single" w:sz="4" w:space="0" w:color="auto"/>
            </w:tcBorders>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10</w:t>
            </w:r>
          </w:p>
        </w:tc>
        <w:tc>
          <w:tcPr>
            <w:tcW w:w="3969" w:type="dxa"/>
            <w:tcBorders>
              <w:top w:val="single" w:sz="4" w:space="0" w:color="auto"/>
              <w:left w:val="single" w:sz="4" w:space="0" w:color="auto"/>
              <w:bottom w:val="single" w:sz="4" w:space="0" w:color="auto"/>
              <w:right w:val="single" w:sz="4" w:space="0" w:color="auto"/>
            </w:tcBorders>
            <w:hideMark/>
          </w:tcPr>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r w:rsidRPr="00E631CA">
              <w:rPr>
                <w:rFonts w:ascii="Times New Roman" w:eastAsia="Times New Roman" w:hAnsi="Times New Roman" w:cs="Times New Roman"/>
                <w:color w:val="231F20"/>
                <w:sz w:val="28"/>
                <w:szCs w:val="28"/>
                <w:lang w:eastAsia="ru-RU"/>
              </w:rPr>
              <w:t xml:space="preserve">Что и как могут рассказать слова об обучении. Лексические единицы с национально-культур ной семантикой, связанные с обучением. Пословицы, поговорки и фразеологизмы, возникновение которых связано с учением, например: </w:t>
            </w:r>
            <w:r w:rsidRPr="00E631CA">
              <w:rPr>
                <w:rFonts w:ascii="Times New Roman" w:eastAsia="Times New Roman" w:hAnsi="Times New Roman" w:cs="Times New Roman"/>
                <w:i/>
                <w:iCs/>
                <w:color w:val="231F20"/>
                <w:sz w:val="28"/>
                <w:szCs w:val="28"/>
                <w:lang w:eastAsia="ru-RU"/>
              </w:rPr>
              <w:t xml:space="preserve">от корки до корки </w:t>
            </w:r>
            <w:r w:rsidRPr="00E631CA">
              <w:rPr>
                <w:rFonts w:ascii="Times New Roman" w:eastAsia="Times New Roman" w:hAnsi="Times New Roman" w:cs="Times New Roman"/>
                <w:color w:val="231F20"/>
                <w:sz w:val="28"/>
                <w:szCs w:val="28"/>
                <w:lang w:eastAsia="ru-RU"/>
              </w:rPr>
              <w:t xml:space="preserve">и т. д. </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imes New Roman" w:hAnsi="Times New Roman" w:cs="Times New Roman"/>
                <w:color w:val="231F20"/>
                <w:sz w:val="28"/>
                <w:szCs w:val="28"/>
                <w:lang w:eastAsia="ru-RU"/>
              </w:rPr>
              <w:t xml:space="preserve">Что и как могут рассказать слова </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 родственных отношениях в семье. Лексические единицы с национально культурной семантикой, называющие родственные отношения, напри мер: матушка,</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батюшка, братец,</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сестрица, мачеха,</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падчерица. Пословицы, поговорки и фразеологизмы, возникновение которых связано с родственными отношениями, например, вся</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lastRenderedPageBreak/>
              <w:t>семья вместе, так</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и душа на месте</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и т. д.</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 ной семантикой, связанные с качествами и чувствами людей, например: добро</w:t>
            </w:r>
            <w:r w:rsidRPr="00E631CA">
              <w:rPr>
                <w:rFonts w:ascii="Times New Roman" w:eastAsiaTheme="minorEastAsia" w:hAnsi="Times New Roman" w:cs="Times New Roman"/>
                <w:i/>
                <w:iCs/>
                <w:color w:val="231F20"/>
                <w:sz w:val="28"/>
                <w:szCs w:val="28"/>
              </w:rPr>
              <w:t xml:space="preserve"> </w:t>
            </w:r>
            <w:r w:rsidRPr="00E631CA">
              <w:rPr>
                <w:rFonts w:ascii="Times New Roman" w:eastAsiaTheme="minorEastAsia" w:hAnsi="Times New Roman" w:cs="Times New Roman"/>
                <w:color w:val="231F20"/>
                <w:sz w:val="28"/>
                <w:szCs w:val="28"/>
              </w:rPr>
              <w:t>сердечный, доброжелательный, благодарный, бескорыстный и т. д.</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heme="minorEastAsia" w:hAnsi="Times New Roman" w:cs="Times New Roman"/>
                <w:color w:val="231F20"/>
                <w:sz w:val="28"/>
                <w:szCs w:val="28"/>
              </w:rPr>
              <w:t xml:space="preserve">Лексика, заимствованная русским языком из языков народов России и мира. Русские слова в языках других народов. Сравнение толкований слов в словаре В. </w:t>
            </w:r>
            <w:r w:rsidRPr="00E631CA">
              <w:rPr>
                <w:rFonts w:ascii="Times New Roman" w:eastAsiaTheme="minorEastAsia" w:hAnsi="Times New Roman" w:cs="Times New Roman"/>
                <w:color w:val="231F20"/>
                <w:sz w:val="28"/>
                <w:szCs w:val="28"/>
              </w:rPr>
              <w:lastRenderedPageBreak/>
              <w:t>И. Даля и современном толковом словаре</w:t>
            </w:r>
          </w:p>
        </w:tc>
        <w:tc>
          <w:tcPr>
            <w:tcW w:w="5221" w:type="dxa"/>
            <w:tcBorders>
              <w:top w:val="single" w:sz="4" w:space="0" w:color="auto"/>
              <w:left w:val="single" w:sz="4" w:space="0" w:color="auto"/>
              <w:bottom w:val="single" w:sz="4" w:space="0" w:color="auto"/>
              <w:right w:val="single" w:sz="4" w:space="0" w:color="auto"/>
            </w:tcBorders>
            <w:hideMark/>
          </w:tcPr>
          <w:p w:rsidR="00B23AC7" w:rsidRPr="00E631CA" w:rsidRDefault="00B23AC7" w:rsidP="00B23AC7">
            <w:pPr>
              <w:spacing w:after="0" w:line="240" w:lineRule="auto"/>
              <w:jc w:val="both"/>
              <w:rPr>
                <w:rFonts w:ascii="Times New Roman" w:eastAsia="Times New Roman" w:hAnsi="Times New Roman" w:cs="Times New Roman"/>
                <w:i/>
                <w:iCs/>
                <w:color w:val="231F20"/>
                <w:sz w:val="28"/>
                <w:szCs w:val="28"/>
                <w:lang w:eastAsia="ru-RU"/>
              </w:rPr>
            </w:pPr>
            <w:r w:rsidRPr="00E631CA">
              <w:rPr>
                <w:rFonts w:ascii="Times New Roman" w:eastAsia="Times New Roman" w:hAnsi="Times New Roman" w:cs="Times New Roman"/>
                <w:color w:val="231F20"/>
                <w:sz w:val="28"/>
                <w:szCs w:val="28"/>
                <w:lang w:eastAsia="ru-RU"/>
              </w:rPr>
              <w:lastRenderedPageBreak/>
              <w:t xml:space="preserve">Поиск информации о происхождении слов. Обсуждение примеров из текста. Работа в парах: анализ словарной статьи и выбор примеров к толкованию значения слова </w:t>
            </w:r>
            <w:r w:rsidRPr="00E631CA">
              <w:rPr>
                <w:rFonts w:ascii="Times New Roman" w:eastAsia="Times New Roman" w:hAnsi="Times New Roman" w:cs="Times New Roman"/>
                <w:i/>
                <w:iCs/>
                <w:color w:val="231F20"/>
                <w:sz w:val="28"/>
                <w:szCs w:val="28"/>
                <w:lang w:eastAsia="ru-RU"/>
              </w:rPr>
              <w:t>урок</w:t>
            </w:r>
            <w:r w:rsidRPr="00E631CA">
              <w:rPr>
                <w:rFonts w:ascii="Times New Roman" w:eastAsia="Times New Roman" w:hAnsi="Times New Roman" w:cs="Times New Roman"/>
                <w:color w:val="231F20"/>
                <w:sz w:val="28"/>
                <w:szCs w:val="28"/>
                <w:lang w:eastAsia="ru-RU"/>
              </w:rPr>
              <w:t xml:space="preserve">; анализ слов с греческими корнями, «пере вод» их на русский язык. Проектное задание «Как слово появилось»: составление словаря в картинках и подготовка сообщений об истории слов </w:t>
            </w:r>
            <w:r w:rsidRPr="00E631CA">
              <w:rPr>
                <w:rFonts w:ascii="Times New Roman" w:eastAsia="Times New Roman" w:hAnsi="Times New Roman" w:cs="Times New Roman"/>
                <w:i/>
                <w:iCs/>
                <w:color w:val="231F20"/>
                <w:sz w:val="28"/>
                <w:szCs w:val="28"/>
                <w:lang w:eastAsia="ru-RU"/>
              </w:rPr>
              <w:t>школа, гимназия, лицей.</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r w:rsidRPr="00E631CA">
              <w:rPr>
                <w:rFonts w:ascii="Times New Roman" w:eastAsia="Times New Roman" w:hAnsi="Times New Roman" w:cs="Times New Roman"/>
                <w:color w:val="231F20"/>
                <w:sz w:val="28"/>
                <w:szCs w:val="28"/>
                <w:lang w:eastAsia="ru-RU"/>
              </w:rPr>
              <w:t xml:space="preserve">Работа с примерами устного народного творчества; с авторскими текстами. </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Объяснение значений незнакомых слов с помощью толкового словаря. Просмотр иллюстраций (репродукции картин русских художников). Конструирование — составление рассказа о традициях в семье. Работа в группе: анализ диалогов-прибауток.</w:t>
            </w:r>
          </w:p>
          <w:p w:rsidR="00B23AC7" w:rsidRPr="00E631CA" w:rsidRDefault="00B23AC7" w:rsidP="00B23AC7">
            <w:pPr>
              <w:spacing w:after="0" w:line="240" w:lineRule="auto"/>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Приобретение опыта поиска информации о происхождении слов. Наблюдение над текстовым материалом и уточнение значения термина «эпитет». Работа в парах: соотнесение образов народного творчества с эпитетами. Работа с текстом: </w:t>
            </w:r>
            <w:r w:rsidRPr="00E631CA">
              <w:rPr>
                <w:rFonts w:ascii="Times New Roman" w:eastAsiaTheme="minorEastAsia" w:hAnsi="Times New Roman" w:cs="Times New Roman"/>
                <w:color w:val="231F20"/>
                <w:sz w:val="28"/>
                <w:szCs w:val="28"/>
              </w:rPr>
              <w:lastRenderedPageBreak/>
              <w:t>определение темы и поиск информации. Работа с книгой (групповая работа): подбор и запись эпитетов. Работа с таблицей (в парах): группировка предложенных эпитетов.</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Объяснение значения слов и выражений, передающих эмоции, чувства людей и их свойства. Работа с текстом: анализ главной мысли. Работа с таблицами: соотнесение фразеологизма и его толкования. Творческая работа: иллюстрирование текста с фразеологизмом. Самостоятельная работа: составление сообщения по тексту; объяснение значения фразеологизмов. Работа с иллюстрациями и рисунками параграфа: объяснение и подбор к ним фразеологизмов. Сравнение русских фразеологизмов со значением «бездельничать». Проектное задание «Знакомлюсь с фразеологизмом».</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 xml:space="preserve">Приобретение опыта поиска информации о происхождении слов. Наблюдение и сопоставление словарных статей из разных словарей; осознание заимствования слов. Беседа о слове этимология; анализ примеров заимствованных слов из языков народов мира (например, польский, финский). Работа в группе: обсуждение </w:t>
            </w:r>
            <w:r w:rsidRPr="00E631CA">
              <w:rPr>
                <w:rFonts w:ascii="Times New Roman" w:eastAsiaTheme="minorEastAsia" w:hAnsi="Times New Roman" w:cs="Times New Roman"/>
                <w:color w:val="231F20"/>
                <w:sz w:val="28"/>
                <w:szCs w:val="28"/>
              </w:rPr>
              <w:lastRenderedPageBreak/>
              <w:t xml:space="preserve">проблемного вопроса — как меняется значение заимствованных слов (например: бутерброд, компот, галстук, брюки) в русском языке. </w:t>
            </w:r>
          </w:p>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Проектное задание «Откуда это слово появилось в русском языке?». Работа с таблицей: соотнесение заимствованной части слова и значения. Беседа о появлении русских слов в языках народов мира; обсуждение и осознание причин этого проникновения (исторические, географические, политические события и т. п.). Проектное задание «Русские путешественники», «Русские слова в иностранном языке». Учебный диалог: сравнение словарных статей в словарях В. И. Даля и С. И. Ожегова. Работа с книгой в рубрике «Круг чтения»</w:t>
            </w:r>
          </w:p>
          <w:p w:rsidR="00B23AC7" w:rsidRPr="00E631CA" w:rsidRDefault="00B23AC7" w:rsidP="00B23AC7">
            <w:pPr>
              <w:spacing w:after="0" w:line="240" w:lineRule="auto"/>
              <w:jc w:val="both"/>
              <w:rPr>
                <w:rFonts w:ascii="Times New Roman" w:eastAsia="Times New Roman" w:hAnsi="Times New Roman" w:cs="Times New Roman"/>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tcPr>
          <w:p w:rsidR="00B23AC7" w:rsidRPr="00E631CA" w:rsidRDefault="00344162" w:rsidP="00B23AC7">
            <w:pPr>
              <w:spacing w:after="0" w:line="240" w:lineRule="auto"/>
              <w:jc w:val="both"/>
              <w:rPr>
                <w:rFonts w:ascii="Times New Roman" w:eastAsia="Times New Roman" w:hAnsi="Times New Roman" w:cs="Times New Roman"/>
                <w:color w:val="231F20"/>
                <w:sz w:val="28"/>
                <w:szCs w:val="28"/>
                <w:lang w:eastAsia="ru-RU"/>
              </w:rPr>
            </w:pPr>
            <w:hyperlink r:id="rId13" w:history="1">
              <w:r w:rsidR="00B23AC7" w:rsidRPr="00E631CA">
                <w:rPr>
                  <w:rFonts w:ascii="Times New Roman" w:eastAsia="Times New Roman" w:hAnsi="Times New Roman" w:cs="Times New Roman"/>
                  <w:color w:val="0563C1" w:themeColor="hyperlink"/>
                  <w:sz w:val="28"/>
                  <w:szCs w:val="28"/>
                  <w:u w:val="single"/>
                  <w:lang w:eastAsia="ru-RU"/>
                </w:rPr>
                <w:t>https://infourok.ru/biblioteka/rodnoj-yazyk/klass-1/type-55</w:t>
              </w:r>
            </w:hyperlink>
            <w:r w:rsidR="00B23AC7" w:rsidRPr="00E631CA">
              <w:rPr>
                <w:rFonts w:ascii="Times New Roman" w:eastAsia="Times New Roman" w:hAnsi="Times New Roman" w:cs="Times New Roman"/>
                <w:color w:val="231F20"/>
                <w:sz w:val="28"/>
                <w:szCs w:val="28"/>
                <w:lang w:eastAsia="ru-RU"/>
              </w:rPr>
              <w:t xml:space="preserve"> </w:t>
            </w:r>
          </w:p>
        </w:tc>
      </w:tr>
      <w:tr w:rsidR="00B23AC7" w:rsidRPr="00E631CA" w:rsidTr="00B23AC7">
        <w:tc>
          <w:tcPr>
            <w:tcW w:w="1534" w:type="dxa"/>
            <w:tcBorders>
              <w:top w:val="single" w:sz="4" w:space="0" w:color="auto"/>
              <w:left w:val="single" w:sz="4" w:space="0" w:color="auto"/>
              <w:right w:val="single" w:sz="4" w:space="0" w:color="auto"/>
            </w:tcBorders>
          </w:tcPr>
          <w:p w:rsidR="00B23AC7" w:rsidRPr="00E631CA" w:rsidRDefault="00B23AC7" w:rsidP="00B23AC7">
            <w:pPr>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Язык</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в действии</w:t>
            </w:r>
            <w:r w:rsidRPr="00E631CA">
              <w:rPr>
                <w:rFonts w:ascii="Times New Roman" w:eastAsiaTheme="minorEastAsia" w:hAnsi="Times New Roman" w:cs="Times New Roman"/>
                <w:b/>
                <w:bCs/>
                <w:color w:val="231F20"/>
                <w:sz w:val="28"/>
                <w:szCs w:val="28"/>
              </w:rPr>
              <w:t xml:space="preserve"> </w:t>
            </w:r>
          </w:p>
        </w:tc>
        <w:tc>
          <w:tcPr>
            <w:tcW w:w="2289" w:type="dxa"/>
            <w:tcBorders>
              <w:top w:val="single" w:sz="4" w:space="0" w:color="auto"/>
              <w:left w:val="single" w:sz="4" w:space="0" w:color="auto"/>
              <w:right w:val="single" w:sz="4" w:space="0" w:color="auto"/>
            </w:tcBorders>
          </w:tcPr>
          <w:p w:rsidR="00B23AC7" w:rsidRPr="00E631CA" w:rsidRDefault="00B23AC7" w:rsidP="00B23AC7">
            <w:pPr>
              <w:tabs>
                <w:tab w:val="left" w:pos="480"/>
              </w:tabs>
              <w:spacing w:after="0"/>
              <w:contextualSpacing/>
              <w:jc w:val="both"/>
              <w:rPr>
                <w:rFonts w:ascii="Times New Roman" w:eastAsiaTheme="minorEastAsia" w:hAnsi="Times New Roman" w:cs="Times New Roman"/>
                <w:color w:val="181818"/>
                <w:sz w:val="28"/>
                <w:szCs w:val="28"/>
                <w:shd w:val="clear" w:color="auto" w:fill="FFFFFF"/>
              </w:rPr>
            </w:pPr>
            <w:r w:rsidRPr="00E631CA">
              <w:rPr>
                <w:rFonts w:ascii="Times New Roman" w:eastAsiaTheme="minorEastAsia" w:hAnsi="Times New Roman" w:cs="Times New Roman"/>
                <w:color w:val="181818"/>
                <w:sz w:val="28"/>
                <w:szCs w:val="28"/>
                <w:shd w:val="clear" w:color="auto" w:fill="FFFFFF"/>
              </w:rPr>
              <w:t>1-2</w:t>
            </w:r>
          </w:p>
          <w:p w:rsidR="00B23AC7" w:rsidRPr="00E631CA" w:rsidRDefault="00B23AC7" w:rsidP="00B23AC7">
            <w:pPr>
              <w:tabs>
                <w:tab w:val="left" w:pos="480"/>
              </w:tabs>
              <w:spacing w:after="0"/>
              <w:contextualSpacing/>
              <w:jc w:val="both"/>
              <w:rPr>
                <w:rFonts w:ascii="Times New Roman" w:eastAsiaTheme="minorEastAsia" w:hAnsi="Times New Roman" w:cs="Times New Roman"/>
                <w:color w:val="181818"/>
                <w:sz w:val="28"/>
                <w:szCs w:val="28"/>
                <w:shd w:val="clear" w:color="auto" w:fill="FFFFFF"/>
              </w:rPr>
            </w:pPr>
          </w:p>
          <w:p w:rsidR="00B23AC7" w:rsidRPr="00E631CA" w:rsidRDefault="00B23AC7" w:rsidP="00B23AC7">
            <w:pPr>
              <w:tabs>
                <w:tab w:val="left" w:pos="480"/>
              </w:tabs>
              <w:spacing w:after="0"/>
              <w:contextualSpacing/>
              <w:jc w:val="both"/>
              <w:rPr>
                <w:rFonts w:ascii="Times New Roman" w:eastAsiaTheme="minorEastAsia" w:hAnsi="Times New Roman" w:cs="Times New Roman"/>
                <w:color w:val="181818"/>
                <w:sz w:val="28"/>
                <w:szCs w:val="28"/>
                <w:shd w:val="clear" w:color="auto" w:fill="FFFFFF"/>
              </w:rPr>
            </w:pPr>
            <w:r w:rsidRPr="00E631CA">
              <w:rPr>
                <w:rFonts w:ascii="Times New Roman" w:eastAsiaTheme="minorEastAsia" w:hAnsi="Times New Roman" w:cs="Times New Roman"/>
                <w:color w:val="181818"/>
                <w:sz w:val="28"/>
                <w:szCs w:val="28"/>
                <w:shd w:val="clear" w:color="auto" w:fill="FFFFFF"/>
              </w:rPr>
              <w:t>Трудно</w:t>
            </w:r>
            <w:r w:rsidRPr="00E631CA">
              <w:rPr>
                <w:rFonts w:ascii="Times New Roman" w:eastAsiaTheme="minorEastAsia" w:hAnsi="Times New Roman" w:cs="Times New Roman"/>
                <w:color w:val="181818"/>
                <w:spacing w:val="-9"/>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ли</w:t>
            </w:r>
            <w:r w:rsidRPr="00E631CA">
              <w:rPr>
                <w:rFonts w:ascii="Times New Roman" w:eastAsiaTheme="minorEastAsia" w:hAnsi="Times New Roman" w:cs="Times New Roman"/>
                <w:color w:val="181818"/>
                <w:spacing w:val="-8"/>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образовывать</w:t>
            </w:r>
            <w:r w:rsidRPr="00E631CA">
              <w:rPr>
                <w:rFonts w:ascii="Times New Roman" w:eastAsiaTheme="minorEastAsia" w:hAnsi="Times New Roman" w:cs="Times New Roman"/>
                <w:color w:val="181818"/>
                <w:spacing w:val="-62"/>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формы</w:t>
            </w:r>
            <w:r w:rsidRPr="00E631CA">
              <w:rPr>
                <w:rFonts w:ascii="Times New Roman" w:eastAsiaTheme="minorEastAsia" w:hAnsi="Times New Roman" w:cs="Times New Roman"/>
                <w:color w:val="181818"/>
                <w:spacing w:val="-1"/>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глагола?</w:t>
            </w:r>
          </w:p>
          <w:p w:rsidR="00B23AC7" w:rsidRPr="00E631CA" w:rsidRDefault="00B23AC7" w:rsidP="00B23AC7">
            <w:pPr>
              <w:tabs>
                <w:tab w:val="left" w:pos="480"/>
              </w:tabs>
              <w:spacing w:after="0"/>
              <w:contextualSpacing/>
              <w:jc w:val="both"/>
              <w:rPr>
                <w:rFonts w:ascii="Times New Roman" w:eastAsiaTheme="minorEastAsia" w:hAnsi="Times New Roman" w:cs="Times New Roman"/>
                <w:color w:val="181818"/>
                <w:sz w:val="28"/>
                <w:szCs w:val="28"/>
                <w:shd w:val="clear" w:color="auto" w:fill="FFFFFF"/>
              </w:rPr>
            </w:pPr>
            <w:r w:rsidRPr="00E631CA">
              <w:rPr>
                <w:rFonts w:ascii="Times New Roman" w:eastAsiaTheme="minorEastAsia" w:hAnsi="Times New Roman" w:cs="Times New Roman"/>
                <w:color w:val="181818"/>
                <w:sz w:val="28"/>
                <w:szCs w:val="28"/>
                <w:shd w:val="clear" w:color="auto" w:fill="FFFFFF"/>
              </w:rPr>
              <w:t>3-4</w:t>
            </w:r>
          </w:p>
          <w:p w:rsidR="00B23AC7" w:rsidRPr="00E631CA" w:rsidRDefault="00B23AC7" w:rsidP="00B23AC7">
            <w:pPr>
              <w:tabs>
                <w:tab w:val="left" w:pos="480"/>
              </w:tabs>
              <w:spacing w:after="0"/>
              <w:contextualSpacing/>
              <w:jc w:val="both"/>
              <w:rPr>
                <w:rFonts w:ascii="Times New Roman" w:eastAsiaTheme="minorEastAsia" w:hAnsi="Times New Roman" w:cs="Times New Roman"/>
                <w:color w:val="181818"/>
                <w:sz w:val="28"/>
                <w:szCs w:val="28"/>
                <w:shd w:val="clear" w:color="auto" w:fill="FFFFFF"/>
              </w:rPr>
            </w:pPr>
            <w:r w:rsidRPr="00E631CA">
              <w:rPr>
                <w:rFonts w:ascii="Times New Roman" w:eastAsiaTheme="minorEastAsia" w:hAnsi="Times New Roman" w:cs="Times New Roman"/>
                <w:color w:val="181818"/>
                <w:sz w:val="28"/>
                <w:szCs w:val="28"/>
                <w:shd w:val="clear" w:color="auto" w:fill="FFFFFF"/>
              </w:rPr>
              <w:t>Трудно</w:t>
            </w:r>
            <w:r w:rsidRPr="00E631CA">
              <w:rPr>
                <w:rFonts w:ascii="Times New Roman" w:eastAsiaTheme="minorEastAsia" w:hAnsi="Times New Roman" w:cs="Times New Roman"/>
                <w:color w:val="181818"/>
                <w:spacing w:val="-9"/>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ли</w:t>
            </w:r>
            <w:r w:rsidRPr="00E631CA">
              <w:rPr>
                <w:rFonts w:ascii="Times New Roman" w:eastAsiaTheme="minorEastAsia" w:hAnsi="Times New Roman" w:cs="Times New Roman"/>
                <w:color w:val="181818"/>
                <w:spacing w:val="-8"/>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образовывать</w:t>
            </w:r>
            <w:r w:rsidRPr="00E631CA">
              <w:rPr>
                <w:rFonts w:ascii="Times New Roman" w:eastAsiaTheme="minorEastAsia" w:hAnsi="Times New Roman" w:cs="Times New Roman"/>
                <w:color w:val="181818"/>
                <w:spacing w:val="-62"/>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формы</w:t>
            </w:r>
            <w:r w:rsidRPr="00E631CA">
              <w:rPr>
                <w:rFonts w:ascii="Times New Roman" w:eastAsiaTheme="minorEastAsia" w:hAnsi="Times New Roman" w:cs="Times New Roman"/>
                <w:color w:val="181818"/>
                <w:spacing w:val="-1"/>
                <w:sz w:val="28"/>
                <w:szCs w:val="28"/>
                <w:shd w:val="clear" w:color="auto" w:fill="FFFFFF"/>
              </w:rPr>
              <w:t> </w:t>
            </w:r>
            <w:r w:rsidRPr="00E631CA">
              <w:rPr>
                <w:rFonts w:ascii="Times New Roman" w:eastAsiaTheme="minorEastAsia" w:hAnsi="Times New Roman" w:cs="Times New Roman"/>
                <w:color w:val="181818"/>
                <w:sz w:val="28"/>
                <w:szCs w:val="28"/>
                <w:shd w:val="clear" w:color="auto" w:fill="FFFFFF"/>
              </w:rPr>
              <w:t>глагола?</w:t>
            </w:r>
          </w:p>
          <w:p w:rsidR="00B23AC7" w:rsidRPr="00E631CA" w:rsidRDefault="00B23AC7" w:rsidP="00E64334">
            <w:pPr>
              <w:pStyle w:val="af3"/>
              <w:numPr>
                <w:ilvl w:val="1"/>
                <w:numId w:val="30"/>
              </w:numPr>
              <w:tabs>
                <w:tab w:val="left" w:pos="480"/>
              </w:tabs>
              <w:spacing w:after="0"/>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lastRenderedPageBreak/>
              <w:t xml:space="preserve"> Можно</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ли</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об</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одном</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и том</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же</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сказать по</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разному?</w:t>
            </w:r>
          </w:p>
          <w:p w:rsidR="00B23AC7" w:rsidRPr="00E631CA" w:rsidRDefault="00B23AC7" w:rsidP="00E64334">
            <w:pPr>
              <w:pStyle w:val="af3"/>
              <w:numPr>
                <w:ilvl w:val="1"/>
                <w:numId w:val="31"/>
              </w:numPr>
              <w:tabs>
                <w:tab w:val="left" w:pos="480"/>
              </w:tabs>
              <w:spacing w:after="0"/>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Можно</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ли</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об</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одном</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и том</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же</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сказать по</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разному?</w:t>
            </w:r>
          </w:p>
          <w:p w:rsidR="00B23AC7" w:rsidRPr="00E631CA" w:rsidRDefault="00B23AC7" w:rsidP="00E64334">
            <w:pPr>
              <w:pStyle w:val="af3"/>
              <w:numPr>
                <w:ilvl w:val="1"/>
                <w:numId w:val="32"/>
              </w:numPr>
              <w:tabs>
                <w:tab w:val="left" w:pos="480"/>
              </w:tabs>
              <w:spacing w:after="0"/>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Как</w:t>
            </w:r>
            <w:r w:rsidRPr="00E631CA">
              <w:rPr>
                <w:rFonts w:ascii="Times New Roman" w:hAnsi="Times New Roman" w:cs="Times New Roman"/>
                <w:color w:val="181818"/>
                <w:spacing w:val="-6"/>
                <w:sz w:val="28"/>
                <w:szCs w:val="28"/>
                <w:shd w:val="clear" w:color="auto" w:fill="FFFFFF"/>
              </w:rPr>
              <w:t> </w:t>
            </w:r>
            <w:r w:rsidRPr="00E631CA">
              <w:rPr>
                <w:rFonts w:ascii="Times New Roman" w:hAnsi="Times New Roman" w:cs="Times New Roman"/>
                <w:color w:val="181818"/>
                <w:sz w:val="28"/>
                <w:szCs w:val="28"/>
                <w:shd w:val="clear" w:color="auto" w:fill="FFFFFF"/>
              </w:rPr>
              <w:t>и</w:t>
            </w:r>
            <w:r w:rsidRPr="00E631CA">
              <w:rPr>
                <w:rFonts w:ascii="Times New Roman" w:hAnsi="Times New Roman" w:cs="Times New Roman"/>
                <w:color w:val="181818"/>
                <w:spacing w:val="-1"/>
                <w:sz w:val="28"/>
                <w:szCs w:val="28"/>
                <w:shd w:val="clear" w:color="auto" w:fill="FFFFFF"/>
              </w:rPr>
              <w:t> </w:t>
            </w:r>
            <w:r w:rsidRPr="00E631CA">
              <w:rPr>
                <w:rFonts w:ascii="Times New Roman" w:hAnsi="Times New Roman" w:cs="Times New Roman"/>
                <w:color w:val="181818"/>
                <w:sz w:val="28"/>
                <w:szCs w:val="28"/>
                <w:shd w:val="clear" w:color="auto" w:fill="FFFFFF"/>
              </w:rPr>
              <w:t>когда</w:t>
            </w:r>
            <w:r w:rsidRPr="00E631CA">
              <w:rPr>
                <w:rFonts w:ascii="Times New Roman" w:hAnsi="Times New Roman" w:cs="Times New Roman"/>
                <w:color w:val="181818"/>
                <w:spacing w:val="-4"/>
                <w:sz w:val="28"/>
                <w:szCs w:val="28"/>
                <w:shd w:val="clear" w:color="auto" w:fill="FFFFFF"/>
              </w:rPr>
              <w:t> </w:t>
            </w:r>
            <w:r w:rsidRPr="00E631CA">
              <w:rPr>
                <w:rFonts w:ascii="Times New Roman" w:hAnsi="Times New Roman" w:cs="Times New Roman"/>
                <w:color w:val="181818"/>
                <w:sz w:val="28"/>
                <w:szCs w:val="28"/>
                <w:shd w:val="clear" w:color="auto" w:fill="FFFFFF"/>
              </w:rPr>
              <w:t>появились</w:t>
            </w:r>
            <w:r w:rsidRPr="00E631CA">
              <w:rPr>
                <w:rFonts w:ascii="Times New Roman" w:hAnsi="Times New Roman" w:cs="Times New Roman"/>
                <w:color w:val="181818"/>
                <w:spacing w:val="-5"/>
                <w:sz w:val="28"/>
                <w:szCs w:val="28"/>
                <w:shd w:val="clear" w:color="auto" w:fill="FFFFFF"/>
              </w:rPr>
              <w:t> </w:t>
            </w:r>
            <w:r w:rsidRPr="00E631CA">
              <w:rPr>
                <w:rFonts w:ascii="Times New Roman" w:hAnsi="Times New Roman" w:cs="Times New Roman"/>
                <w:color w:val="181818"/>
                <w:sz w:val="28"/>
                <w:szCs w:val="28"/>
                <w:shd w:val="clear" w:color="auto" w:fill="FFFFFF"/>
              </w:rPr>
              <w:t>знаки</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препинания?</w:t>
            </w:r>
          </w:p>
          <w:p w:rsidR="00B23AC7" w:rsidRPr="00E631CA" w:rsidRDefault="00B23AC7" w:rsidP="00E64334">
            <w:pPr>
              <w:pStyle w:val="af3"/>
              <w:numPr>
                <w:ilvl w:val="1"/>
                <w:numId w:val="33"/>
              </w:numPr>
              <w:tabs>
                <w:tab w:val="left" w:pos="480"/>
              </w:tabs>
              <w:spacing w:after="0"/>
              <w:jc w:val="both"/>
              <w:rPr>
                <w:rFonts w:ascii="Times New Roman" w:hAnsi="Times New Roman" w:cs="Times New Roman"/>
                <w:color w:val="231F20"/>
                <w:sz w:val="28"/>
                <w:szCs w:val="28"/>
              </w:rPr>
            </w:pPr>
            <w:r w:rsidRPr="00E631CA">
              <w:rPr>
                <w:rFonts w:ascii="Times New Roman" w:hAnsi="Times New Roman" w:cs="Times New Roman"/>
                <w:color w:val="181818"/>
                <w:sz w:val="28"/>
                <w:szCs w:val="28"/>
                <w:shd w:val="clear" w:color="auto" w:fill="FFFFFF"/>
              </w:rPr>
              <w:t xml:space="preserve"> Как</w:t>
            </w:r>
            <w:r w:rsidRPr="00E631CA">
              <w:rPr>
                <w:rFonts w:ascii="Times New Roman" w:hAnsi="Times New Roman" w:cs="Times New Roman"/>
                <w:color w:val="181818"/>
                <w:spacing w:val="-6"/>
                <w:sz w:val="28"/>
                <w:szCs w:val="28"/>
                <w:shd w:val="clear" w:color="auto" w:fill="FFFFFF"/>
              </w:rPr>
              <w:t> </w:t>
            </w:r>
            <w:r w:rsidRPr="00E631CA">
              <w:rPr>
                <w:rFonts w:ascii="Times New Roman" w:hAnsi="Times New Roman" w:cs="Times New Roman"/>
                <w:color w:val="181818"/>
                <w:sz w:val="28"/>
                <w:szCs w:val="28"/>
                <w:shd w:val="clear" w:color="auto" w:fill="FFFFFF"/>
              </w:rPr>
              <w:t>и</w:t>
            </w:r>
            <w:r w:rsidRPr="00E631CA">
              <w:rPr>
                <w:rFonts w:ascii="Times New Roman" w:hAnsi="Times New Roman" w:cs="Times New Roman"/>
                <w:color w:val="181818"/>
                <w:spacing w:val="-1"/>
                <w:sz w:val="28"/>
                <w:szCs w:val="28"/>
                <w:shd w:val="clear" w:color="auto" w:fill="FFFFFF"/>
              </w:rPr>
              <w:t> </w:t>
            </w:r>
            <w:r w:rsidRPr="00E631CA">
              <w:rPr>
                <w:rFonts w:ascii="Times New Roman" w:hAnsi="Times New Roman" w:cs="Times New Roman"/>
                <w:color w:val="181818"/>
                <w:sz w:val="28"/>
                <w:szCs w:val="28"/>
                <w:shd w:val="clear" w:color="auto" w:fill="FFFFFF"/>
              </w:rPr>
              <w:t>когда</w:t>
            </w:r>
            <w:r w:rsidRPr="00E631CA">
              <w:rPr>
                <w:rFonts w:ascii="Times New Roman" w:hAnsi="Times New Roman" w:cs="Times New Roman"/>
                <w:color w:val="181818"/>
                <w:spacing w:val="-4"/>
                <w:sz w:val="28"/>
                <w:szCs w:val="28"/>
                <w:shd w:val="clear" w:color="auto" w:fill="FFFFFF"/>
              </w:rPr>
              <w:t> </w:t>
            </w:r>
            <w:r w:rsidRPr="00E631CA">
              <w:rPr>
                <w:rFonts w:ascii="Times New Roman" w:hAnsi="Times New Roman" w:cs="Times New Roman"/>
                <w:color w:val="181818"/>
                <w:sz w:val="28"/>
                <w:szCs w:val="28"/>
                <w:shd w:val="clear" w:color="auto" w:fill="FFFFFF"/>
              </w:rPr>
              <w:t>появились</w:t>
            </w:r>
            <w:r w:rsidRPr="00E631CA">
              <w:rPr>
                <w:rFonts w:ascii="Times New Roman" w:hAnsi="Times New Roman" w:cs="Times New Roman"/>
                <w:color w:val="181818"/>
                <w:spacing w:val="-5"/>
                <w:sz w:val="28"/>
                <w:szCs w:val="28"/>
                <w:shd w:val="clear" w:color="auto" w:fill="FFFFFF"/>
              </w:rPr>
              <w:t> </w:t>
            </w:r>
            <w:r w:rsidRPr="00E631CA">
              <w:rPr>
                <w:rFonts w:ascii="Times New Roman" w:hAnsi="Times New Roman" w:cs="Times New Roman"/>
                <w:color w:val="181818"/>
                <w:sz w:val="28"/>
                <w:szCs w:val="28"/>
                <w:shd w:val="clear" w:color="auto" w:fill="FFFFFF"/>
              </w:rPr>
              <w:t>знаки</w:t>
            </w:r>
            <w:r w:rsidRPr="00E631CA">
              <w:rPr>
                <w:rFonts w:ascii="Times New Roman" w:hAnsi="Times New Roman" w:cs="Times New Roman"/>
                <w:color w:val="181818"/>
                <w:spacing w:val="-62"/>
                <w:sz w:val="28"/>
                <w:szCs w:val="28"/>
                <w:shd w:val="clear" w:color="auto" w:fill="FFFFFF"/>
              </w:rPr>
              <w:t> </w:t>
            </w:r>
            <w:r w:rsidRPr="00E631CA">
              <w:rPr>
                <w:rFonts w:ascii="Times New Roman" w:hAnsi="Times New Roman" w:cs="Times New Roman"/>
                <w:color w:val="181818"/>
                <w:sz w:val="28"/>
                <w:szCs w:val="28"/>
                <w:shd w:val="clear" w:color="auto" w:fill="FFFFFF"/>
              </w:rPr>
              <w:t>препинания?</w:t>
            </w:r>
          </w:p>
        </w:tc>
        <w:tc>
          <w:tcPr>
            <w:tcW w:w="708" w:type="dxa"/>
            <w:tcBorders>
              <w:top w:val="single" w:sz="4" w:space="0" w:color="auto"/>
              <w:left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Пропедевтическая работа по предупреждению ошибок в произношении слов в речи.</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Трудные случаи образования формы 1-го лица единственного числа настоящего и будущего времени глаголов (на пропедевтическом уровне).</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Наблюдение за синонимией синтаксических конструкций на уровне словосочетаний и предложений (на пропедевтическом уровне).</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Совершенствование навыков орфографического оформления текста Правила ведения диалога: корректные и некорректные вопросы</w:t>
            </w:r>
          </w:p>
        </w:tc>
        <w:tc>
          <w:tcPr>
            <w:tcW w:w="5221" w:type="dxa"/>
          </w:tcPr>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Упражнение: отработка правильного произношения слов. Соблюдение отрабатываемых орфоэпических норм в речи (при изучении всех разделов курса).</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Работа в группе: моделирование словосочетаний с трудными глагольными формами. Конструирование предложений с глаголами в форме 1-го лица единственного числа с использованием иллюстраций. Беседа о глаголах класть и </w:t>
            </w:r>
            <w:r w:rsidRPr="00E631CA">
              <w:rPr>
                <w:rFonts w:ascii="Times New Roman" w:eastAsiaTheme="minorEastAsia" w:hAnsi="Times New Roman" w:cs="Times New Roman"/>
                <w:color w:val="231F20"/>
                <w:sz w:val="28"/>
                <w:szCs w:val="28"/>
              </w:rPr>
              <w:lastRenderedPageBreak/>
              <w:t>положить и др., при использовании которых возможно возникновение ошибок.</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Обсуждение проблемного вопроса (учебный диалог): «Можно ли про одно и то же сказать по-разному?» Работа с таблицей: наблюдение и формулирование вывода о синонимии словосочетаний и предложений. Анализ устойчивых выражений. Работа в парах: замена словосочетаний синонимическими конструкциями. Работа в группах: синонимия этикетных выражений. Конструирование сложноподчинённых предложений.</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Работа с текстом: наблюдение и обсуждение вопроса: «Почему учение о знаках препинания называлось учением о силе точек?» Поиск доказательства в тексте. Пунктуационный тренинг. Работа с таблицей: сравнение современных знаков препинания со знаками в «Российской грамматике» М. В. Ломоносова (пропедевтическое знакомство с удивительным, единительным, вместительным знаками).</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 xml:space="preserve">Орфографический тренинг (осуществляется при изучении всех разделов курса). </w:t>
            </w:r>
          </w:p>
          <w:p w:rsidR="00B23AC7" w:rsidRPr="00E631CA" w:rsidRDefault="00B23AC7" w:rsidP="00B23AC7">
            <w:pPr>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Работа в парах: особенности вопросов, заданных ровеснику и взрослому. Моделирование диалогических ситуаций с вопросно-ответными конструкциями. Работа в парах: конструирование диалогов с использованием предложенных пословиц.</w:t>
            </w:r>
          </w:p>
        </w:tc>
        <w:tc>
          <w:tcPr>
            <w:tcW w:w="1667" w:type="dxa"/>
          </w:tcPr>
          <w:p w:rsidR="00B23AC7" w:rsidRPr="00E631CA" w:rsidRDefault="00344162" w:rsidP="00B23AC7">
            <w:pPr>
              <w:jc w:val="both"/>
              <w:rPr>
                <w:rFonts w:ascii="Times New Roman" w:eastAsiaTheme="minorEastAsia" w:hAnsi="Times New Roman" w:cs="Times New Roman"/>
                <w:color w:val="231F20"/>
                <w:sz w:val="28"/>
                <w:szCs w:val="28"/>
              </w:rPr>
            </w:pPr>
            <w:hyperlink r:id="rId14"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r w:rsidR="00B23AC7" w:rsidRPr="00E631CA" w:rsidTr="00B23AC7">
        <w:tc>
          <w:tcPr>
            <w:tcW w:w="1534"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Секреты</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речи</w:t>
            </w:r>
            <w:r w:rsidRPr="00E631CA">
              <w:rPr>
                <w:rFonts w:ascii="Times New Roman" w:eastAsiaTheme="minorEastAsia" w:hAnsi="Times New Roman" w:cs="Times New Roman"/>
                <w:b/>
                <w:bCs/>
                <w:color w:val="231F20"/>
                <w:sz w:val="28"/>
                <w:szCs w:val="28"/>
              </w:rPr>
              <w:t xml:space="preserve"> </w:t>
            </w:r>
            <w:r w:rsidRPr="00E631CA">
              <w:rPr>
                <w:rFonts w:ascii="Times New Roman" w:eastAsiaTheme="minorEastAsia" w:hAnsi="Times New Roman" w:cs="Times New Roman"/>
                <w:color w:val="231F20"/>
                <w:sz w:val="28"/>
                <w:szCs w:val="28"/>
              </w:rPr>
              <w:t>и текста</w:t>
            </w:r>
            <w:r w:rsidRPr="00E631CA">
              <w:rPr>
                <w:rFonts w:ascii="Times New Roman" w:eastAsiaTheme="minorEastAsia" w:hAnsi="Times New Roman" w:cs="Times New Roman"/>
                <w:b/>
                <w:bCs/>
                <w:color w:val="231F20"/>
                <w:sz w:val="28"/>
                <w:szCs w:val="28"/>
              </w:rPr>
              <w:t xml:space="preserve"> </w:t>
            </w:r>
          </w:p>
          <w:p w:rsidR="00B23AC7" w:rsidRPr="00E631CA" w:rsidRDefault="00B23AC7" w:rsidP="00B23AC7">
            <w:pPr>
              <w:spacing w:after="0" w:line="240" w:lineRule="auto"/>
              <w:jc w:val="both"/>
              <w:rPr>
                <w:rFonts w:ascii="Times New Roman" w:eastAsia="Times New Roman" w:hAnsi="Times New Roman" w:cs="Times New Roman"/>
                <w:color w:val="231F20"/>
                <w:sz w:val="28"/>
                <w:szCs w:val="28"/>
                <w:lang w:eastAsia="ru-RU"/>
              </w:rPr>
            </w:pPr>
          </w:p>
        </w:tc>
        <w:tc>
          <w:tcPr>
            <w:tcW w:w="2289" w:type="dxa"/>
            <w:tcBorders>
              <w:top w:val="single" w:sz="4" w:space="0" w:color="auto"/>
              <w:left w:val="single" w:sz="4" w:space="0" w:color="auto"/>
              <w:bottom w:val="single" w:sz="4" w:space="0" w:color="auto"/>
              <w:right w:val="single" w:sz="4" w:space="0" w:color="auto"/>
            </w:tcBorders>
          </w:tcPr>
          <w:p w:rsidR="00B23AC7" w:rsidRPr="00E631CA" w:rsidRDefault="00B23AC7" w:rsidP="00E64334">
            <w:pPr>
              <w:pStyle w:val="af3"/>
              <w:numPr>
                <w:ilvl w:val="1"/>
                <w:numId w:val="34"/>
              </w:numPr>
              <w:tabs>
                <w:tab w:val="left" w:pos="338"/>
              </w:tabs>
              <w:spacing w:after="0"/>
              <w:jc w:val="both"/>
              <w:rPr>
                <w:rFonts w:ascii="Times New Roman" w:hAnsi="Times New Roman" w:cs="Times New Roman"/>
                <w:color w:val="181818"/>
                <w:sz w:val="28"/>
                <w:szCs w:val="28"/>
                <w:shd w:val="clear" w:color="auto" w:fill="FFFFFF"/>
              </w:rPr>
            </w:pPr>
            <w:r w:rsidRPr="00E631CA">
              <w:rPr>
                <w:rFonts w:ascii="Times New Roman" w:hAnsi="Times New Roman" w:cs="Times New Roman"/>
                <w:color w:val="181818"/>
                <w:sz w:val="28"/>
                <w:szCs w:val="28"/>
                <w:shd w:val="clear" w:color="auto" w:fill="FFFFFF"/>
              </w:rPr>
              <w:t xml:space="preserve"> Задаем</w:t>
            </w:r>
            <w:r w:rsidRPr="00E631CA">
              <w:rPr>
                <w:rFonts w:ascii="Times New Roman" w:hAnsi="Times New Roman" w:cs="Times New Roman"/>
                <w:color w:val="181818"/>
                <w:spacing w:val="-3"/>
                <w:sz w:val="28"/>
                <w:szCs w:val="28"/>
                <w:shd w:val="clear" w:color="auto" w:fill="FFFFFF"/>
              </w:rPr>
              <w:t> </w:t>
            </w:r>
            <w:r w:rsidRPr="00E631CA">
              <w:rPr>
                <w:rFonts w:ascii="Times New Roman" w:hAnsi="Times New Roman" w:cs="Times New Roman"/>
                <w:color w:val="181818"/>
                <w:sz w:val="28"/>
                <w:szCs w:val="28"/>
                <w:shd w:val="clear" w:color="auto" w:fill="FFFFFF"/>
              </w:rPr>
              <w:t>вопросы в</w:t>
            </w:r>
            <w:r w:rsidRPr="00E631CA">
              <w:rPr>
                <w:rFonts w:ascii="Times New Roman" w:hAnsi="Times New Roman" w:cs="Times New Roman"/>
                <w:color w:val="181818"/>
                <w:spacing w:val="-2"/>
                <w:sz w:val="28"/>
                <w:szCs w:val="28"/>
                <w:shd w:val="clear" w:color="auto" w:fill="FFFFFF"/>
              </w:rPr>
              <w:t> </w:t>
            </w:r>
            <w:r w:rsidRPr="00E631CA">
              <w:rPr>
                <w:rFonts w:ascii="Times New Roman" w:hAnsi="Times New Roman" w:cs="Times New Roman"/>
                <w:color w:val="181818"/>
                <w:sz w:val="28"/>
                <w:szCs w:val="28"/>
                <w:shd w:val="clear" w:color="auto" w:fill="FFFFFF"/>
              </w:rPr>
              <w:t>диалоге.</w:t>
            </w:r>
          </w:p>
          <w:p w:rsidR="00B23AC7" w:rsidRPr="00E631CA" w:rsidRDefault="00B23AC7" w:rsidP="00E64334">
            <w:pPr>
              <w:pStyle w:val="af3"/>
              <w:numPr>
                <w:ilvl w:val="1"/>
                <w:numId w:val="35"/>
              </w:numPr>
              <w:tabs>
                <w:tab w:val="left" w:pos="338"/>
              </w:tabs>
              <w:spacing w:after="0"/>
              <w:jc w:val="both"/>
              <w:rPr>
                <w:rFonts w:ascii="Times New Roman" w:hAnsi="Times New Roman" w:cs="Times New Roman"/>
                <w:color w:val="181818"/>
                <w:sz w:val="28"/>
                <w:szCs w:val="28"/>
                <w:shd w:val="clear" w:color="auto" w:fill="FFFFFF"/>
              </w:rPr>
            </w:pPr>
            <w:r w:rsidRPr="00E631CA">
              <w:rPr>
                <w:color w:val="181818"/>
                <w:sz w:val="28"/>
                <w:szCs w:val="28"/>
              </w:rPr>
              <w:t xml:space="preserve"> У</w:t>
            </w:r>
            <w:r w:rsidRPr="00E631CA">
              <w:rPr>
                <w:rFonts w:ascii="Times New Roman" w:hAnsi="Times New Roman" w:cs="Times New Roman"/>
                <w:color w:val="181818"/>
                <w:sz w:val="28"/>
                <w:szCs w:val="28"/>
              </w:rPr>
              <w:t>чимся</w:t>
            </w:r>
            <w:r w:rsidRPr="00E631CA">
              <w:rPr>
                <w:rFonts w:ascii="Times New Roman" w:hAnsi="Times New Roman" w:cs="Times New Roman"/>
                <w:color w:val="181818"/>
                <w:spacing w:val="-5"/>
                <w:sz w:val="28"/>
                <w:szCs w:val="28"/>
              </w:rPr>
              <w:t> п</w:t>
            </w:r>
            <w:r w:rsidRPr="00E631CA">
              <w:rPr>
                <w:rFonts w:ascii="Times New Roman" w:hAnsi="Times New Roman" w:cs="Times New Roman"/>
                <w:color w:val="181818"/>
                <w:sz w:val="28"/>
                <w:szCs w:val="28"/>
              </w:rPr>
              <w:t>ередавать</w:t>
            </w:r>
            <w:r w:rsidRPr="00E631CA">
              <w:rPr>
                <w:rFonts w:ascii="Times New Roman" w:hAnsi="Times New Roman" w:cs="Times New Roman"/>
                <w:color w:val="181818"/>
                <w:spacing w:val="-5"/>
                <w:sz w:val="28"/>
                <w:szCs w:val="28"/>
              </w:rPr>
              <w:t> </w:t>
            </w:r>
            <w:r w:rsidRPr="00E631CA">
              <w:rPr>
                <w:rFonts w:ascii="Times New Roman" w:hAnsi="Times New Roman" w:cs="Times New Roman"/>
                <w:color w:val="181818"/>
                <w:sz w:val="28"/>
                <w:szCs w:val="28"/>
              </w:rPr>
              <w:t>в</w:t>
            </w:r>
            <w:r w:rsidRPr="00E631CA">
              <w:rPr>
                <w:rFonts w:ascii="Times New Roman" w:hAnsi="Times New Roman" w:cs="Times New Roman"/>
                <w:color w:val="181818"/>
                <w:spacing w:val="-62"/>
                <w:sz w:val="28"/>
                <w:szCs w:val="28"/>
              </w:rPr>
              <w:t> </w:t>
            </w:r>
            <w:r w:rsidRPr="00E631CA">
              <w:rPr>
                <w:rFonts w:ascii="Times New Roman" w:hAnsi="Times New Roman" w:cs="Times New Roman"/>
                <w:color w:val="181818"/>
                <w:sz w:val="28"/>
                <w:szCs w:val="28"/>
              </w:rPr>
              <w:t>заголовке</w:t>
            </w:r>
            <w:r w:rsidRPr="00E631CA">
              <w:rPr>
                <w:rFonts w:ascii="Times New Roman" w:hAnsi="Times New Roman" w:cs="Times New Roman"/>
                <w:color w:val="181818"/>
                <w:spacing w:val="-2"/>
                <w:sz w:val="28"/>
                <w:szCs w:val="28"/>
              </w:rPr>
              <w:t> </w:t>
            </w:r>
            <w:r w:rsidRPr="00E631CA">
              <w:rPr>
                <w:rFonts w:ascii="Times New Roman" w:hAnsi="Times New Roman" w:cs="Times New Roman"/>
                <w:color w:val="181818"/>
                <w:sz w:val="28"/>
                <w:szCs w:val="28"/>
              </w:rPr>
              <w:t>тему</w:t>
            </w:r>
            <w:r w:rsidRPr="00E631CA">
              <w:rPr>
                <w:rFonts w:ascii="Times New Roman" w:hAnsi="Times New Roman" w:cs="Times New Roman"/>
                <w:color w:val="181818"/>
                <w:spacing w:val="-7"/>
                <w:sz w:val="28"/>
                <w:szCs w:val="28"/>
              </w:rPr>
              <w:t> </w:t>
            </w:r>
            <w:r w:rsidRPr="00E631CA">
              <w:rPr>
                <w:rFonts w:ascii="Times New Roman" w:hAnsi="Times New Roman" w:cs="Times New Roman"/>
                <w:color w:val="181818"/>
                <w:sz w:val="28"/>
                <w:szCs w:val="28"/>
              </w:rPr>
              <w:t>или основную</w:t>
            </w:r>
            <w:r w:rsidRPr="00E631CA">
              <w:rPr>
                <w:rFonts w:ascii="Times New Roman" w:hAnsi="Times New Roman" w:cs="Times New Roman"/>
                <w:color w:val="181818"/>
                <w:spacing w:val="-3"/>
                <w:sz w:val="28"/>
                <w:szCs w:val="28"/>
              </w:rPr>
              <w:t> </w:t>
            </w:r>
            <w:r w:rsidRPr="00E631CA">
              <w:rPr>
                <w:rFonts w:ascii="Times New Roman" w:hAnsi="Times New Roman" w:cs="Times New Roman"/>
                <w:color w:val="181818"/>
                <w:sz w:val="28"/>
                <w:szCs w:val="28"/>
              </w:rPr>
              <w:t>мысль</w:t>
            </w:r>
            <w:r w:rsidRPr="00E631CA">
              <w:rPr>
                <w:rFonts w:ascii="Times New Roman" w:hAnsi="Times New Roman" w:cs="Times New Roman"/>
                <w:color w:val="181818"/>
                <w:spacing w:val="-1"/>
                <w:sz w:val="28"/>
                <w:szCs w:val="28"/>
              </w:rPr>
              <w:t> </w:t>
            </w:r>
            <w:r w:rsidRPr="00E631CA">
              <w:rPr>
                <w:rFonts w:ascii="Times New Roman" w:hAnsi="Times New Roman" w:cs="Times New Roman"/>
                <w:color w:val="181818"/>
                <w:sz w:val="28"/>
                <w:szCs w:val="28"/>
              </w:rPr>
              <w:t>текста.</w:t>
            </w:r>
          </w:p>
          <w:p w:rsidR="00B23AC7" w:rsidRPr="00E631CA" w:rsidRDefault="00B23AC7" w:rsidP="00E64334">
            <w:pPr>
              <w:pStyle w:val="af3"/>
              <w:numPr>
                <w:ilvl w:val="1"/>
                <w:numId w:val="36"/>
              </w:numPr>
              <w:shd w:val="clear" w:color="auto" w:fill="FFFFFF"/>
              <w:tabs>
                <w:tab w:val="left" w:pos="338"/>
              </w:tabs>
              <w:spacing w:after="0" w:line="240" w:lineRule="auto"/>
              <w:rPr>
                <w:rFonts w:ascii="Times New Roman" w:eastAsia="Times New Roman" w:hAnsi="Times New Roman" w:cs="Times New Roman"/>
                <w:color w:val="181818"/>
                <w:sz w:val="28"/>
                <w:szCs w:val="28"/>
                <w:shd w:val="clear" w:color="auto" w:fill="FFFFFF"/>
                <w:lang w:eastAsia="ru-RU"/>
              </w:rPr>
            </w:pPr>
            <w:r w:rsidRPr="00E631CA">
              <w:rPr>
                <w:rFonts w:ascii="Times New Roman" w:eastAsia="Times New Roman" w:hAnsi="Times New Roman" w:cs="Times New Roman"/>
                <w:color w:val="181818"/>
                <w:sz w:val="28"/>
                <w:szCs w:val="28"/>
                <w:shd w:val="clear" w:color="auto" w:fill="FFFFFF"/>
                <w:lang w:eastAsia="ru-RU"/>
              </w:rPr>
              <w:t xml:space="preserve"> Учимся</w:t>
            </w:r>
            <w:r w:rsidRPr="00E631CA">
              <w:rPr>
                <w:rFonts w:ascii="Times New Roman" w:eastAsia="Times New Roman" w:hAnsi="Times New Roman" w:cs="Times New Roman"/>
                <w:color w:val="181818"/>
                <w:spacing w:val="-8"/>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составлять</w:t>
            </w:r>
            <w:r w:rsidRPr="00E631CA">
              <w:rPr>
                <w:rFonts w:ascii="Times New Roman" w:eastAsia="Times New Roman" w:hAnsi="Times New Roman" w:cs="Times New Roman"/>
                <w:color w:val="181818"/>
                <w:spacing w:val="-10"/>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план</w:t>
            </w:r>
            <w:r w:rsidRPr="00E631CA">
              <w:rPr>
                <w:rFonts w:ascii="Times New Roman" w:eastAsia="Times New Roman" w:hAnsi="Times New Roman" w:cs="Times New Roman"/>
                <w:color w:val="181818"/>
                <w:spacing w:val="-62"/>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текста.</w:t>
            </w:r>
          </w:p>
          <w:p w:rsidR="00B23AC7" w:rsidRPr="00E631CA" w:rsidRDefault="00B23AC7" w:rsidP="00E64334">
            <w:pPr>
              <w:pStyle w:val="af3"/>
              <w:numPr>
                <w:ilvl w:val="1"/>
                <w:numId w:val="37"/>
              </w:numPr>
              <w:shd w:val="clear" w:color="auto" w:fill="FFFFFF"/>
              <w:tabs>
                <w:tab w:val="left" w:pos="338"/>
              </w:tabs>
              <w:spacing w:after="0" w:line="240" w:lineRule="auto"/>
              <w:rPr>
                <w:rFonts w:ascii="Times New Roman" w:eastAsia="Times New Roman" w:hAnsi="Times New Roman" w:cs="Times New Roman"/>
                <w:color w:val="181818"/>
                <w:sz w:val="28"/>
                <w:szCs w:val="28"/>
                <w:shd w:val="clear" w:color="auto" w:fill="FFFFFF"/>
                <w:lang w:eastAsia="ru-RU"/>
              </w:rPr>
            </w:pPr>
            <w:r w:rsidRPr="00E631CA">
              <w:rPr>
                <w:rFonts w:ascii="Times New Roman" w:eastAsia="Times New Roman" w:hAnsi="Times New Roman" w:cs="Times New Roman"/>
                <w:color w:val="181818"/>
                <w:sz w:val="28"/>
                <w:szCs w:val="28"/>
                <w:shd w:val="clear" w:color="auto" w:fill="FFFFFF"/>
                <w:lang w:eastAsia="ru-RU"/>
              </w:rPr>
              <w:t xml:space="preserve"> Учимся</w:t>
            </w:r>
            <w:r w:rsidRPr="00E631CA">
              <w:rPr>
                <w:rFonts w:ascii="Times New Roman" w:eastAsia="Times New Roman" w:hAnsi="Times New Roman" w:cs="Times New Roman"/>
                <w:color w:val="181818"/>
                <w:spacing w:val="-6"/>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пересказывать</w:t>
            </w:r>
            <w:r w:rsidRPr="00E631CA">
              <w:rPr>
                <w:rFonts w:ascii="Times New Roman" w:eastAsia="Times New Roman" w:hAnsi="Times New Roman" w:cs="Times New Roman"/>
                <w:color w:val="181818"/>
                <w:spacing w:val="-6"/>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текст.</w:t>
            </w:r>
          </w:p>
          <w:p w:rsidR="00B23AC7" w:rsidRPr="00E631CA" w:rsidRDefault="00B23AC7" w:rsidP="00E64334">
            <w:pPr>
              <w:pStyle w:val="af3"/>
              <w:numPr>
                <w:ilvl w:val="1"/>
                <w:numId w:val="38"/>
              </w:numPr>
              <w:shd w:val="clear" w:color="auto" w:fill="FFFFFF"/>
              <w:tabs>
                <w:tab w:val="left" w:pos="338"/>
              </w:tabs>
              <w:spacing w:after="0" w:line="240" w:lineRule="auto"/>
              <w:rPr>
                <w:rFonts w:ascii="Times New Roman" w:eastAsia="Times New Roman" w:hAnsi="Times New Roman" w:cs="Times New Roman"/>
                <w:color w:val="181818"/>
                <w:sz w:val="28"/>
                <w:szCs w:val="28"/>
                <w:shd w:val="clear" w:color="auto" w:fill="FFFFFF"/>
                <w:lang w:eastAsia="ru-RU"/>
              </w:rPr>
            </w:pPr>
            <w:r w:rsidRPr="00E631CA">
              <w:rPr>
                <w:rFonts w:ascii="Times New Roman" w:eastAsia="Times New Roman" w:hAnsi="Times New Roman" w:cs="Times New Roman"/>
                <w:color w:val="181818"/>
                <w:sz w:val="28"/>
                <w:szCs w:val="28"/>
                <w:shd w:val="clear" w:color="auto" w:fill="FFFFFF"/>
                <w:lang w:eastAsia="ru-RU"/>
              </w:rPr>
              <w:t xml:space="preserve"> Учимся оценивать </w:t>
            </w:r>
            <w:r w:rsidRPr="00E631CA">
              <w:rPr>
                <w:rFonts w:ascii="Times New Roman" w:eastAsia="Times New Roman" w:hAnsi="Times New Roman" w:cs="Times New Roman"/>
                <w:color w:val="181818"/>
                <w:sz w:val="28"/>
                <w:szCs w:val="28"/>
                <w:shd w:val="clear" w:color="auto" w:fill="FFFFFF"/>
                <w:lang w:eastAsia="ru-RU"/>
              </w:rPr>
              <w:lastRenderedPageBreak/>
              <w:t>и</w:t>
            </w:r>
            <w:r w:rsidRPr="00E631CA">
              <w:rPr>
                <w:rFonts w:ascii="Times New Roman" w:eastAsia="Times New Roman" w:hAnsi="Times New Roman" w:cs="Times New Roman"/>
                <w:color w:val="181818"/>
                <w:spacing w:val="1"/>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редактировать</w:t>
            </w:r>
            <w:r w:rsidRPr="00E631CA">
              <w:rPr>
                <w:rFonts w:ascii="Times New Roman" w:eastAsia="Times New Roman" w:hAnsi="Times New Roman" w:cs="Times New Roman"/>
                <w:color w:val="181818"/>
                <w:spacing w:val="-15"/>
                <w:sz w:val="28"/>
                <w:szCs w:val="28"/>
                <w:shd w:val="clear" w:color="auto" w:fill="FFFFFF"/>
                <w:lang w:eastAsia="ru-RU"/>
              </w:rPr>
              <w:t> </w:t>
            </w:r>
            <w:r w:rsidRPr="00E631CA">
              <w:rPr>
                <w:rFonts w:ascii="Times New Roman" w:eastAsia="Times New Roman" w:hAnsi="Times New Roman" w:cs="Times New Roman"/>
                <w:color w:val="181818"/>
                <w:sz w:val="28"/>
                <w:szCs w:val="28"/>
                <w:shd w:val="clear" w:color="auto" w:fill="FFFFFF"/>
                <w:lang w:eastAsia="ru-RU"/>
              </w:rPr>
              <w:t>тексты</w:t>
            </w:r>
          </w:p>
          <w:p w:rsidR="00B23AC7" w:rsidRPr="00E631CA" w:rsidRDefault="00B23AC7" w:rsidP="00E64334">
            <w:pPr>
              <w:pStyle w:val="af3"/>
              <w:numPr>
                <w:ilvl w:val="1"/>
                <w:numId w:val="39"/>
              </w:numPr>
              <w:shd w:val="clear" w:color="auto" w:fill="FFFFFF"/>
              <w:tabs>
                <w:tab w:val="left" w:pos="338"/>
              </w:tabs>
              <w:spacing w:after="0" w:line="240" w:lineRule="auto"/>
              <w:rPr>
                <w:rFonts w:ascii="Times New Roman" w:eastAsia="Times New Roman" w:hAnsi="Times New Roman" w:cs="Times New Roman"/>
                <w:color w:val="181818"/>
                <w:sz w:val="28"/>
                <w:szCs w:val="28"/>
                <w:lang w:eastAsia="ru-RU"/>
              </w:rPr>
            </w:pPr>
            <w:r w:rsidRPr="00E631CA">
              <w:rPr>
                <w:rFonts w:ascii="Times New Roman" w:eastAsia="Times New Roman" w:hAnsi="Times New Roman" w:cs="Times New Roman"/>
                <w:color w:val="181818"/>
                <w:sz w:val="28"/>
                <w:szCs w:val="28"/>
                <w:shd w:val="clear" w:color="auto" w:fill="FFFFFF"/>
                <w:lang w:eastAsia="ru-RU"/>
              </w:rPr>
              <w:t xml:space="preserve"> Итоговая контрольная работа</w:t>
            </w:r>
          </w:p>
          <w:p w:rsidR="00B23AC7" w:rsidRPr="00E631CA" w:rsidRDefault="00B23AC7" w:rsidP="00B23AC7">
            <w:pPr>
              <w:tabs>
                <w:tab w:val="left" w:pos="338"/>
              </w:tabs>
              <w:spacing w:after="0"/>
              <w:jc w:val="both"/>
              <w:rPr>
                <w:rFonts w:ascii="Times New Roman" w:eastAsiaTheme="minorEastAsia" w:hAnsi="Times New Roman" w:cs="Times New Roman"/>
                <w:color w:val="231F20"/>
                <w:sz w:val="28"/>
                <w:szCs w:val="28"/>
              </w:rPr>
            </w:pPr>
          </w:p>
        </w:tc>
        <w:tc>
          <w:tcPr>
            <w:tcW w:w="708"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Особенности озаглавливания текста.</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lastRenderedPageBreak/>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Синонимия речевых формул (на практическом уровне). Создание текста как результата собственной исследовательской деятельности.</w:t>
            </w:r>
          </w:p>
        </w:tc>
        <w:tc>
          <w:tcPr>
            <w:tcW w:w="5221" w:type="dxa"/>
          </w:tcPr>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lastRenderedPageBreak/>
              <w:t>Учебный диалог о соответствии заголовка текста теме и основной мысли. Работа в группах: анализ названий рассказов и сказок; выявление отражения в них темы текста. Наблюдение над заголовками-вопросами в научно-познавательных текстах. Практическая работа: придумывание заголовков к сказке и познавательным текстам.</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Обсуждение вопроса: зачем нужен план текста. Самостоятельная работа: составление планов текста, в котором не выделены смысловые части.</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 xml:space="preserve">Наблюдение над особенностями текста: возможность рассказать о себе и личных событиях; рассказ писателя о герое и выбор для этих целей необходимой формы глагола (от первого или от третьего лица). Работа с текстами: </w:t>
            </w:r>
            <w:r w:rsidRPr="00E631CA">
              <w:rPr>
                <w:rFonts w:ascii="Times New Roman" w:eastAsiaTheme="minorEastAsia" w:hAnsi="Times New Roman" w:cs="Times New Roman"/>
                <w:color w:val="231F20"/>
                <w:sz w:val="28"/>
                <w:szCs w:val="28"/>
              </w:rPr>
              <w:lastRenderedPageBreak/>
              <w:t>определение рассказчика. Наблюдение над текстами и выбор подходящих иллюстраций. Мини-сочинение по рисунку. Проектное задание: составление заметки о животных для школьного журнала.</w:t>
            </w:r>
          </w:p>
          <w:p w:rsidR="00B23AC7" w:rsidRPr="00E631CA" w:rsidRDefault="00B23AC7" w:rsidP="00B23AC7">
            <w:pPr>
              <w:spacing w:after="0"/>
              <w:jc w:val="both"/>
              <w:rPr>
                <w:rFonts w:ascii="Times New Roman" w:eastAsiaTheme="minorEastAsia" w:hAnsi="Times New Roman" w:cs="Times New Roman"/>
                <w:color w:val="231F20"/>
                <w:sz w:val="28"/>
                <w:szCs w:val="28"/>
              </w:rPr>
            </w:pPr>
            <w:r w:rsidRPr="00E631CA">
              <w:rPr>
                <w:rFonts w:ascii="Times New Roman" w:eastAsiaTheme="minorEastAsia" w:hAnsi="Times New Roman" w:cs="Times New Roman"/>
                <w:color w:val="231F20"/>
                <w:sz w:val="28"/>
                <w:szCs w:val="28"/>
              </w:rPr>
              <w:t>Работа с текстами: определение цели текста; выбор соответствующих языковых средств. Работа в парах: сравнение особенностей текстов — оценивание выбранных авторами языковых средств для описания осени. Редактирование текста: поиск неточностей и уточнение языковых средств. Работа в группах: восстановление текста по фрагментам; самостоятельное редактирование части текста и представление своей работы одноклассникам. Оценивание своей работы и текстов, представленных одноклассника ми: соответствие тематике, точность выбора языковых средств и др.</w:t>
            </w:r>
          </w:p>
          <w:p w:rsidR="00B23AC7" w:rsidRPr="00E631CA" w:rsidRDefault="00B23AC7" w:rsidP="00B23AC7">
            <w:pPr>
              <w:spacing w:after="0"/>
              <w:jc w:val="both"/>
              <w:rPr>
                <w:rFonts w:ascii="Times New Roman" w:eastAsiaTheme="minorEastAsia" w:hAnsi="Times New Roman" w:cs="Times New Roman"/>
                <w:sz w:val="28"/>
                <w:szCs w:val="28"/>
              </w:rPr>
            </w:pPr>
            <w:r w:rsidRPr="00E631CA">
              <w:rPr>
                <w:rFonts w:ascii="Times New Roman" w:eastAsiaTheme="minorEastAsia" w:hAnsi="Times New Roman" w:cs="Times New Roman"/>
                <w:color w:val="231F20"/>
                <w:sz w:val="28"/>
                <w:szCs w:val="28"/>
              </w:rPr>
              <w:t>Представление результатов выполнения проектного задания «Пишем разные тексты об одном и том же»</w:t>
            </w:r>
          </w:p>
        </w:tc>
        <w:tc>
          <w:tcPr>
            <w:tcW w:w="1667" w:type="dxa"/>
          </w:tcPr>
          <w:p w:rsidR="00B23AC7" w:rsidRPr="00E631CA" w:rsidRDefault="00344162" w:rsidP="00B23AC7">
            <w:pPr>
              <w:spacing w:after="0"/>
              <w:jc w:val="both"/>
              <w:rPr>
                <w:rFonts w:ascii="Times New Roman" w:eastAsiaTheme="minorEastAsia" w:hAnsi="Times New Roman" w:cs="Times New Roman"/>
                <w:color w:val="231F20"/>
                <w:sz w:val="28"/>
                <w:szCs w:val="28"/>
              </w:rPr>
            </w:pPr>
            <w:hyperlink r:id="rId15" w:history="1">
              <w:r w:rsidR="00B23AC7" w:rsidRPr="00E631CA">
                <w:rPr>
                  <w:rFonts w:ascii="Times New Roman" w:eastAsiaTheme="minorEastAsia" w:hAnsi="Times New Roman" w:cs="Times New Roman"/>
                  <w:color w:val="0563C1" w:themeColor="hyperlink"/>
                  <w:sz w:val="28"/>
                  <w:szCs w:val="28"/>
                  <w:u w:val="single"/>
                </w:rPr>
                <w:t>https://infourok.ru/biblioteka/rodnoj-yazyk/klass-1/type-55</w:t>
              </w:r>
            </w:hyperlink>
            <w:r w:rsidR="00B23AC7" w:rsidRPr="00E631CA">
              <w:rPr>
                <w:rFonts w:ascii="Times New Roman" w:eastAsiaTheme="minorEastAsia" w:hAnsi="Times New Roman" w:cs="Times New Roman"/>
                <w:color w:val="231F20"/>
                <w:sz w:val="28"/>
                <w:szCs w:val="28"/>
              </w:rPr>
              <w:t xml:space="preserve"> </w:t>
            </w:r>
          </w:p>
        </w:tc>
      </w:tr>
    </w:tbl>
    <w:p w:rsidR="00D06A20" w:rsidRPr="00E631CA" w:rsidRDefault="00D06A20" w:rsidP="00B23AC7">
      <w:pPr>
        <w:widowControl w:val="0"/>
        <w:autoSpaceDE w:val="0"/>
        <w:autoSpaceDN w:val="0"/>
        <w:spacing w:before="91" w:after="0" w:line="523" w:lineRule="auto"/>
        <w:ind w:left="212" w:right="11525" w:hanging="15"/>
        <w:rPr>
          <w:rFonts w:ascii="Times New Roman" w:eastAsia="Times New Roman" w:hAnsi="Times New Roman" w:cs="Times New Roman"/>
          <w:spacing w:val="-1"/>
          <w:sz w:val="28"/>
          <w:szCs w:val="28"/>
        </w:rPr>
      </w:pPr>
    </w:p>
    <w:p w:rsidR="00D06A20" w:rsidRPr="00E631CA" w:rsidRDefault="00B36C0C" w:rsidP="00B23AC7">
      <w:pPr>
        <w:widowControl w:val="0"/>
        <w:autoSpaceDE w:val="0"/>
        <w:autoSpaceDN w:val="0"/>
        <w:spacing w:before="91" w:after="0" w:line="523" w:lineRule="auto"/>
        <w:ind w:left="212" w:right="11525" w:hanging="15"/>
        <w:rPr>
          <w:rFonts w:ascii="Times New Roman" w:eastAsia="Times New Roman" w:hAnsi="Times New Roman" w:cs="Times New Roman"/>
          <w:spacing w:val="-1"/>
          <w:sz w:val="28"/>
          <w:szCs w:val="28"/>
        </w:rPr>
      </w:pPr>
      <w:r w:rsidRPr="00E631CA">
        <w:rPr>
          <w:rFonts w:ascii="Times New Roman" w:eastAsia="Times New Roman" w:hAnsi="Times New Roman" w:cs="Times New Roman"/>
          <w:spacing w:val="-1"/>
          <w:sz w:val="28"/>
          <w:szCs w:val="28"/>
        </w:rPr>
        <w:t xml:space="preserve">                                             </w:t>
      </w:r>
      <w:r w:rsidRPr="00E631CA">
        <w:rPr>
          <w:rFonts w:ascii="Times New Roman" w:eastAsia="Times New Roman" w:hAnsi="Times New Roman" w:cs="Times New Roman"/>
          <w:spacing w:val="-1"/>
          <w:sz w:val="28"/>
          <w:szCs w:val="28"/>
        </w:rPr>
        <w:lastRenderedPageBreak/>
        <w:t>Календарно- тематическое планирование</w:t>
      </w:r>
    </w:p>
    <w:p w:rsidR="00B23AC7" w:rsidRPr="00E631CA" w:rsidRDefault="00D06A20" w:rsidP="00B23AC7">
      <w:pPr>
        <w:widowControl w:val="0"/>
        <w:autoSpaceDE w:val="0"/>
        <w:autoSpaceDN w:val="0"/>
        <w:spacing w:before="91" w:after="0" w:line="523" w:lineRule="auto"/>
        <w:ind w:left="212" w:right="11525" w:hanging="15"/>
        <w:rPr>
          <w:rFonts w:ascii="Times New Roman" w:eastAsia="Times New Roman" w:hAnsi="Times New Roman" w:cs="Times New Roman"/>
          <w:spacing w:val="-47"/>
          <w:sz w:val="28"/>
          <w:szCs w:val="28"/>
        </w:rPr>
      </w:pPr>
      <w:r w:rsidRPr="00E631CA">
        <w:rPr>
          <w:rFonts w:ascii="Times New Roman" w:eastAsia="Times New Roman" w:hAnsi="Times New Roman" w:cs="Times New Roman"/>
          <w:spacing w:val="-1"/>
          <w:sz w:val="28"/>
          <w:szCs w:val="28"/>
        </w:rPr>
        <w:t xml:space="preserve">                           </w:t>
      </w:r>
      <w:r w:rsidR="00B36C0C" w:rsidRPr="00E631CA">
        <w:rPr>
          <w:rFonts w:ascii="Times New Roman" w:eastAsia="Times New Roman" w:hAnsi="Times New Roman" w:cs="Times New Roman"/>
          <w:spacing w:val="-1"/>
          <w:sz w:val="28"/>
          <w:szCs w:val="28"/>
        </w:rPr>
        <w:t xml:space="preserve">                               </w:t>
      </w:r>
    </w:p>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r w:rsidRPr="00E631CA">
        <w:rPr>
          <w:rFonts w:ascii="Times New Roman" w:eastAsia="Times New Roman" w:hAnsi="Times New Roman" w:cs="Times New Roman"/>
          <w:sz w:val="28"/>
          <w:szCs w:val="28"/>
        </w:rPr>
        <w:t>1 класс</w:t>
      </w:r>
    </w:p>
    <w:tbl>
      <w:tblPr>
        <w:tblStyle w:val="af6"/>
        <w:tblW w:w="0" w:type="auto"/>
        <w:tblLook w:val="04A0" w:firstRow="1" w:lastRow="0" w:firstColumn="1" w:lastColumn="0" w:noHBand="0" w:noVBand="1"/>
      </w:tblPr>
      <w:tblGrid>
        <w:gridCol w:w="594"/>
        <w:gridCol w:w="5212"/>
        <w:gridCol w:w="1617"/>
        <w:gridCol w:w="2522"/>
        <w:gridCol w:w="2428"/>
        <w:gridCol w:w="1450"/>
        <w:gridCol w:w="1427"/>
      </w:tblGrid>
      <w:tr w:rsidR="00B23AC7" w:rsidRPr="00E631CA" w:rsidTr="00B23AC7">
        <w:tc>
          <w:tcPr>
            <w:tcW w:w="525"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 п/п</w:t>
            </w:r>
          </w:p>
        </w:tc>
        <w:tc>
          <w:tcPr>
            <w:tcW w:w="5446"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Раздел. Тема урока</w:t>
            </w:r>
          </w:p>
        </w:tc>
        <w:tc>
          <w:tcPr>
            <w:tcW w:w="1217"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Количество часов</w:t>
            </w:r>
          </w:p>
        </w:tc>
        <w:tc>
          <w:tcPr>
            <w:tcW w:w="2565" w:type="dxa"/>
            <w:vMerge w:val="restart"/>
          </w:tcPr>
          <w:p w:rsidR="00B23AC7" w:rsidRPr="00E631CA" w:rsidRDefault="00B23AC7" w:rsidP="00B23AC7">
            <w:pPr>
              <w:jc w:val="center"/>
              <w:rPr>
                <w:sz w:val="28"/>
                <w:szCs w:val="28"/>
              </w:rPr>
            </w:pPr>
            <w:r w:rsidRPr="00E631CA">
              <w:rPr>
                <w:rFonts w:ascii="SchoolBookSanPin" w:hAnsi="SchoolBookSanPin"/>
                <w:color w:val="231F20"/>
                <w:sz w:val="28"/>
                <w:szCs w:val="28"/>
              </w:rPr>
              <w:t>Формирование ФГ</w:t>
            </w:r>
            <w:r w:rsidRPr="00E631CA">
              <w:rPr>
                <w:b/>
                <w:bCs/>
                <w:color w:val="000000"/>
                <w:sz w:val="28"/>
                <w:szCs w:val="28"/>
              </w:rPr>
              <w:br/>
            </w:r>
            <w:r w:rsidRPr="00E631CA">
              <w:rPr>
                <w:rFonts w:ascii="SchoolBookSanPin" w:hAnsi="SchoolBookSanPin"/>
                <w:color w:val="231F20"/>
                <w:sz w:val="28"/>
                <w:szCs w:val="28"/>
              </w:rPr>
              <w:t>(элементы ФГ,</w:t>
            </w:r>
            <w:r w:rsidRPr="00E631CA">
              <w:rPr>
                <w:b/>
                <w:bCs/>
                <w:color w:val="000000"/>
                <w:sz w:val="28"/>
                <w:szCs w:val="28"/>
              </w:rPr>
              <w:br/>
            </w:r>
            <w:r w:rsidRPr="00E631CA">
              <w:rPr>
                <w:rFonts w:ascii="SchoolBookSanPin" w:hAnsi="SchoolBookSanPin"/>
                <w:color w:val="231F20"/>
                <w:sz w:val="28"/>
                <w:szCs w:val="28"/>
              </w:rPr>
              <w:t>формируемые на уроке)</w:t>
            </w:r>
          </w:p>
        </w:tc>
        <w:tc>
          <w:tcPr>
            <w:tcW w:w="2488"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Виды и формы контроля</w:t>
            </w:r>
          </w:p>
        </w:tc>
        <w:tc>
          <w:tcPr>
            <w:tcW w:w="3009" w:type="dxa"/>
            <w:gridSpan w:val="2"/>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Дата</w:t>
            </w:r>
          </w:p>
        </w:tc>
      </w:tr>
      <w:tr w:rsidR="00B23AC7" w:rsidRPr="00E631CA" w:rsidTr="00B23AC7">
        <w:tc>
          <w:tcPr>
            <w:tcW w:w="525"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5446"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217"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565"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488"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517"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План</w:t>
            </w:r>
          </w:p>
        </w:tc>
        <w:tc>
          <w:tcPr>
            <w:tcW w:w="1492"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Факт</w:t>
            </w: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w:t>
            </w:r>
          </w:p>
        </w:tc>
        <w:tc>
          <w:tcPr>
            <w:tcW w:w="5446" w:type="dxa"/>
          </w:tcPr>
          <w:p w:rsidR="00B23AC7" w:rsidRPr="00E631CA" w:rsidRDefault="00B23AC7" w:rsidP="00B23AC7">
            <w:pPr>
              <w:widowControl w:val="0"/>
              <w:autoSpaceDE w:val="0"/>
              <w:autoSpaceDN w:val="0"/>
              <w:spacing w:before="91"/>
              <w:rPr>
                <w:rFonts w:eastAsia="Times New Roman"/>
                <w:b/>
                <w:sz w:val="28"/>
                <w:szCs w:val="28"/>
              </w:rPr>
            </w:pPr>
            <w:r w:rsidRPr="00E631CA">
              <w:rPr>
                <w:rFonts w:eastAsia="Times New Roman"/>
                <w:b/>
                <w:sz w:val="28"/>
                <w:szCs w:val="28"/>
              </w:rPr>
              <w:t>Секреты речи и текста</w:t>
            </w:r>
          </w:p>
          <w:p w:rsidR="00B23AC7" w:rsidRPr="00E631CA" w:rsidRDefault="00B23AC7" w:rsidP="00B23AC7">
            <w:pPr>
              <w:rPr>
                <w:color w:val="000000"/>
                <w:sz w:val="28"/>
                <w:szCs w:val="28"/>
                <w:shd w:val="clear" w:color="auto" w:fill="FFFFFF"/>
              </w:rPr>
            </w:pPr>
            <w:r w:rsidRPr="00E631CA">
              <w:rPr>
                <w:color w:val="000000"/>
                <w:sz w:val="28"/>
                <w:szCs w:val="28"/>
                <w:shd w:val="clear" w:color="auto" w:fill="FFFFFF"/>
              </w:rPr>
              <w:t>Секреты диалога: учимся разговаривать друг с другом и со взрослыми.</w:t>
            </w:r>
          </w:p>
        </w:tc>
        <w:tc>
          <w:tcPr>
            <w:tcW w:w="1217" w:type="dxa"/>
          </w:tcPr>
          <w:p w:rsidR="00B23AC7" w:rsidRPr="00E631CA" w:rsidRDefault="00B23AC7" w:rsidP="00B23AC7">
            <w:pPr>
              <w:widowControl w:val="0"/>
              <w:autoSpaceDE w:val="0"/>
              <w:autoSpaceDN w:val="0"/>
              <w:spacing w:before="91"/>
              <w:rPr>
                <w:rFonts w:eastAsia="Times New Roman"/>
                <w:b/>
                <w:sz w:val="28"/>
                <w:szCs w:val="28"/>
              </w:rPr>
            </w:pPr>
            <w:r w:rsidRPr="00E631CA">
              <w:rPr>
                <w:rFonts w:eastAsia="Times New Roman"/>
                <w:b/>
                <w:sz w:val="28"/>
                <w:szCs w:val="28"/>
              </w:rPr>
              <w:t>16</w:t>
            </w:r>
          </w:p>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p w:rsidR="00B23AC7" w:rsidRPr="00E631CA" w:rsidRDefault="00B23AC7" w:rsidP="00B23AC7">
            <w:pPr>
              <w:widowControl w:val="0"/>
              <w:autoSpaceDE w:val="0"/>
              <w:autoSpaceDN w:val="0"/>
              <w:spacing w:before="91"/>
              <w:rPr>
                <w:rFonts w:eastAsia="Times New Roman"/>
                <w:sz w:val="28"/>
                <w:szCs w:val="28"/>
              </w:rPr>
            </w:pPr>
          </w:p>
        </w:tc>
        <w:tc>
          <w:tcPr>
            <w:tcW w:w="248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5446" w:type="dxa"/>
          </w:tcPr>
          <w:p w:rsidR="00B23AC7" w:rsidRPr="00E631CA" w:rsidRDefault="00B23AC7" w:rsidP="00B23AC7">
            <w:pPr>
              <w:rPr>
                <w:color w:val="000000"/>
                <w:sz w:val="28"/>
                <w:szCs w:val="28"/>
                <w:shd w:val="clear" w:color="auto" w:fill="FFFFFF"/>
              </w:rPr>
            </w:pPr>
            <w:r w:rsidRPr="00E631CA">
              <w:rPr>
                <w:color w:val="000000"/>
                <w:sz w:val="28"/>
                <w:szCs w:val="28"/>
                <w:shd w:val="clear" w:color="auto" w:fill="FFFFFF"/>
              </w:rPr>
              <w:t>Секреты диалога: учимся разговаривать друг с другом и со взрослыми.</w:t>
            </w:r>
          </w:p>
        </w:tc>
        <w:tc>
          <w:tcPr>
            <w:tcW w:w="1217"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Диалоговая форма устной речи.</w:t>
            </w:r>
          </w:p>
        </w:tc>
        <w:tc>
          <w:tcPr>
            <w:tcW w:w="1217" w:type="dxa"/>
          </w:tcPr>
          <w:p w:rsidR="00B23AC7" w:rsidRPr="00E631CA" w:rsidRDefault="00B23AC7"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4</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Практическая работа «Составление диалога»</w:t>
            </w:r>
          </w:p>
        </w:tc>
        <w:tc>
          <w:tcPr>
            <w:tcW w:w="1217" w:type="dxa"/>
          </w:tcPr>
          <w:p w:rsidR="00B23AC7" w:rsidRPr="00E631CA" w:rsidRDefault="00B23AC7"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lastRenderedPageBreak/>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 xml:space="preserve">Практическая </w:t>
            </w:r>
            <w:r w:rsidRPr="00E631CA">
              <w:rPr>
                <w:rFonts w:eastAsia="Times New Roman"/>
                <w:sz w:val="28"/>
                <w:szCs w:val="28"/>
              </w:rPr>
              <w:lastRenderedPageBreak/>
              <w:t>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5</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Как похвалить товарища? Как вежливо попросить?</w:t>
            </w:r>
          </w:p>
        </w:tc>
        <w:tc>
          <w:tcPr>
            <w:tcW w:w="1217" w:type="dxa"/>
          </w:tcPr>
          <w:p w:rsidR="00B23AC7" w:rsidRPr="00E631CA" w:rsidRDefault="00B23AC7" w:rsidP="00B23AC7">
            <w:pPr>
              <w:rPr>
                <w:sz w:val="28"/>
                <w:szCs w:val="28"/>
              </w:rPr>
            </w:pPr>
            <w:r w:rsidRPr="00E631CA">
              <w:rPr>
                <w:sz w:val="28"/>
                <w:szCs w:val="28"/>
              </w:rPr>
              <w:t>2</w:t>
            </w:r>
          </w:p>
          <w:p w:rsidR="00B23AC7" w:rsidRPr="00E631CA" w:rsidRDefault="00B23AC7" w:rsidP="00B23AC7">
            <w:pPr>
              <w:rPr>
                <w:sz w:val="28"/>
                <w:szCs w:val="28"/>
              </w:rPr>
            </w:pPr>
          </w:p>
        </w:tc>
        <w:tc>
          <w:tcPr>
            <w:tcW w:w="2565" w:type="dxa"/>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6</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Как правильно поблагодарить?</w:t>
            </w:r>
          </w:p>
        </w:tc>
        <w:tc>
          <w:tcPr>
            <w:tcW w:w="1217" w:type="dxa"/>
          </w:tcPr>
          <w:p w:rsidR="00B23AC7" w:rsidRPr="00E631CA" w:rsidRDefault="00D06A20" w:rsidP="00D06A20">
            <w:pPr>
              <w:rPr>
                <w:sz w:val="28"/>
                <w:szCs w:val="28"/>
              </w:rPr>
            </w:pPr>
            <w:r w:rsidRPr="00E631CA">
              <w:rPr>
                <w:sz w:val="28"/>
                <w:szCs w:val="28"/>
              </w:rPr>
              <w:t>2</w:t>
            </w:r>
          </w:p>
        </w:tc>
        <w:tc>
          <w:tcPr>
            <w:tcW w:w="2565" w:type="dxa"/>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7</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Вопрос-уточнение</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8</w:t>
            </w:r>
          </w:p>
        </w:tc>
        <w:tc>
          <w:tcPr>
            <w:tcW w:w="5446" w:type="dxa"/>
          </w:tcPr>
          <w:p w:rsidR="00B23AC7" w:rsidRPr="00E631CA" w:rsidRDefault="00B23AC7" w:rsidP="00B23AC7">
            <w:pPr>
              <w:rPr>
                <w:rFonts w:eastAsia="Times New Roman"/>
                <w:color w:val="231F20"/>
                <w:sz w:val="28"/>
                <w:szCs w:val="28"/>
              </w:rPr>
            </w:pPr>
            <w:r w:rsidRPr="00E631CA">
              <w:rPr>
                <w:color w:val="000000"/>
                <w:sz w:val="28"/>
                <w:szCs w:val="28"/>
                <w:shd w:val="clear" w:color="auto" w:fill="FFFFFF"/>
              </w:rPr>
              <w:t>Вопрос как запрос на новое содержание</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9</w:t>
            </w:r>
          </w:p>
        </w:tc>
        <w:tc>
          <w:tcPr>
            <w:tcW w:w="5446" w:type="dxa"/>
          </w:tcPr>
          <w:p w:rsidR="00B23AC7" w:rsidRPr="00E631CA" w:rsidRDefault="00B23AC7" w:rsidP="00B23AC7">
            <w:pPr>
              <w:jc w:val="both"/>
              <w:rPr>
                <w:b/>
                <w:color w:val="000000"/>
                <w:sz w:val="28"/>
                <w:szCs w:val="28"/>
                <w:shd w:val="clear" w:color="auto" w:fill="FFFFFF"/>
              </w:rPr>
            </w:pPr>
            <w:r w:rsidRPr="00E631CA">
              <w:rPr>
                <w:b/>
                <w:color w:val="000000"/>
                <w:sz w:val="28"/>
                <w:szCs w:val="28"/>
                <w:shd w:val="clear" w:color="auto" w:fill="FFFFFF"/>
              </w:rPr>
              <w:t>Язык в действии</w:t>
            </w:r>
          </w:p>
          <w:p w:rsidR="00B23AC7" w:rsidRPr="00E631CA" w:rsidRDefault="00B23AC7" w:rsidP="00B23AC7">
            <w:pPr>
              <w:jc w:val="both"/>
              <w:rPr>
                <w:b/>
                <w:color w:val="000000"/>
                <w:sz w:val="28"/>
                <w:szCs w:val="28"/>
                <w:shd w:val="clear" w:color="auto" w:fill="FFFFFF"/>
              </w:rPr>
            </w:pPr>
          </w:p>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Как нельзя произносить слова</w:t>
            </w:r>
          </w:p>
        </w:tc>
        <w:tc>
          <w:tcPr>
            <w:tcW w:w="1217" w:type="dxa"/>
          </w:tcPr>
          <w:p w:rsidR="00B23AC7" w:rsidRPr="00E631CA" w:rsidRDefault="00D06A20" w:rsidP="00B23AC7">
            <w:pPr>
              <w:widowControl w:val="0"/>
              <w:autoSpaceDE w:val="0"/>
              <w:autoSpaceDN w:val="0"/>
              <w:spacing w:before="91"/>
              <w:rPr>
                <w:rFonts w:eastAsia="Times New Roman"/>
                <w:b/>
                <w:sz w:val="28"/>
                <w:szCs w:val="28"/>
              </w:rPr>
            </w:pPr>
            <w:r w:rsidRPr="00E631CA">
              <w:rPr>
                <w:rFonts w:eastAsia="Times New Roman"/>
                <w:b/>
                <w:sz w:val="28"/>
                <w:szCs w:val="28"/>
              </w:rPr>
              <w:t>20</w:t>
            </w:r>
          </w:p>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10</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Как нельзя произносить слова</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11</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Практическая работа «Говорю правильно»</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12</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Смыслоразличительная роль ударения</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13</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Смыслоразличительная роль ударения</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14</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Практическая работа «Ставим ударение»</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15</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Звукопись в стихотворном художественном тексте</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16</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Звукопись в стихотворном художественном тексте</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17</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Наблюдение за сочетаемостью слов</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18</w:t>
            </w:r>
          </w:p>
        </w:tc>
        <w:tc>
          <w:tcPr>
            <w:tcW w:w="5446" w:type="dxa"/>
          </w:tcPr>
          <w:p w:rsidR="00B23AC7" w:rsidRPr="00E631CA" w:rsidRDefault="00B23AC7" w:rsidP="00B23AC7">
            <w:pPr>
              <w:rPr>
                <w:sz w:val="28"/>
                <w:szCs w:val="28"/>
              </w:rPr>
            </w:pPr>
            <w:r w:rsidRPr="00E631CA">
              <w:rPr>
                <w:color w:val="000000"/>
                <w:sz w:val="28"/>
                <w:szCs w:val="28"/>
                <w:shd w:val="clear" w:color="auto" w:fill="FFFFFF"/>
              </w:rPr>
              <w:t>Наблюдение за сочетаемостью слов</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19</w:t>
            </w:r>
          </w:p>
        </w:tc>
        <w:tc>
          <w:tcPr>
            <w:tcW w:w="5446" w:type="dxa"/>
          </w:tcPr>
          <w:p w:rsidR="00B23AC7" w:rsidRPr="00E631CA" w:rsidRDefault="00B23AC7" w:rsidP="00B23AC7">
            <w:pPr>
              <w:jc w:val="both"/>
              <w:rPr>
                <w:b/>
                <w:color w:val="000000"/>
                <w:sz w:val="28"/>
                <w:szCs w:val="28"/>
                <w:shd w:val="clear" w:color="auto" w:fill="FFFFFF"/>
              </w:rPr>
            </w:pPr>
            <w:r w:rsidRPr="00E631CA">
              <w:rPr>
                <w:b/>
                <w:color w:val="000000"/>
                <w:sz w:val="28"/>
                <w:szCs w:val="28"/>
                <w:shd w:val="clear" w:color="auto" w:fill="FFFFFF"/>
              </w:rPr>
              <w:t>Язык: прошлое и настоящее</w:t>
            </w:r>
          </w:p>
          <w:p w:rsidR="00B23AC7" w:rsidRPr="00E631CA" w:rsidRDefault="00B23AC7" w:rsidP="00B23AC7">
            <w:pPr>
              <w:jc w:val="both"/>
              <w:rPr>
                <w:color w:val="000000"/>
                <w:sz w:val="28"/>
                <w:szCs w:val="28"/>
                <w:shd w:val="clear" w:color="auto" w:fill="FFFFFF"/>
              </w:rPr>
            </w:pPr>
          </w:p>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Сведения об истории русской письменности: как появились буквы современного русского алфавита.</w:t>
            </w:r>
          </w:p>
        </w:tc>
        <w:tc>
          <w:tcPr>
            <w:tcW w:w="1217" w:type="dxa"/>
          </w:tcPr>
          <w:p w:rsidR="00B23AC7" w:rsidRPr="00E631CA" w:rsidRDefault="00D06A20" w:rsidP="00B23AC7">
            <w:pPr>
              <w:widowControl w:val="0"/>
              <w:autoSpaceDE w:val="0"/>
              <w:autoSpaceDN w:val="0"/>
              <w:spacing w:before="91"/>
              <w:rPr>
                <w:rFonts w:eastAsia="Times New Roman"/>
                <w:b/>
                <w:sz w:val="28"/>
                <w:szCs w:val="28"/>
              </w:rPr>
            </w:pPr>
            <w:r w:rsidRPr="00E631CA">
              <w:rPr>
                <w:rFonts w:eastAsia="Times New Roman"/>
                <w:b/>
                <w:sz w:val="28"/>
                <w:szCs w:val="28"/>
              </w:rPr>
              <w:t>24</w:t>
            </w:r>
          </w:p>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tcPr>
          <w:p w:rsidR="00B23AC7" w:rsidRPr="00E631CA" w:rsidRDefault="00B23AC7" w:rsidP="00B23AC7">
            <w:pPr>
              <w:rPr>
                <w:sz w:val="28"/>
                <w:szCs w:val="28"/>
              </w:rPr>
            </w:pPr>
          </w:p>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p w:rsidR="00B23AC7" w:rsidRPr="00E631CA" w:rsidRDefault="00B23AC7" w:rsidP="00B23AC7">
            <w:pPr>
              <w:rPr>
                <w:sz w:val="28"/>
                <w:szCs w:val="28"/>
              </w:rPr>
            </w:pP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20</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Сведения об истории русской письменности: как появились буквы современного русского алфавита.</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lastRenderedPageBreak/>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lastRenderedPageBreak/>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21</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Особенности оформления книг в Древней Руси: оформление красной строки и заставок.</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22</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Практическая работа: «Оформление буквиц и заставок».</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23</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Практическая работа: «Оформление буквиц и заставок».</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24</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Слова, обозначающие предметы традиционного русского быта: дом в старину: что как называлось</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25</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Слова, обозначающие предметы традиционного русского быта: как называлось то, во что одевались в старину</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26</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Слова, обозначающие предметы традиционного русского быта: как называлось то, во что одевались в старину</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27</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Имена в малых жанрах фольклора (в пословицах, поговорках).</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28</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Имена в малых жанрах фольклора (в пословицах, поговорках).</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29</w:t>
            </w:r>
          </w:p>
        </w:tc>
        <w:tc>
          <w:tcPr>
            <w:tcW w:w="5446" w:type="dxa"/>
          </w:tcPr>
          <w:p w:rsidR="00B23AC7" w:rsidRPr="00E631CA" w:rsidRDefault="00B23AC7" w:rsidP="00B23AC7">
            <w:pPr>
              <w:jc w:val="both"/>
              <w:rPr>
                <w:color w:val="000000"/>
                <w:sz w:val="28"/>
                <w:szCs w:val="28"/>
                <w:shd w:val="clear" w:color="auto" w:fill="FFFFFF"/>
              </w:rPr>
            </w:pPr>
            <w:r w:rsidRPr="00E631CA">
              <w:rPr>
                <w:color w:val="000000"/>
                <w:sz w:val="28"/>
                <w:szCs w:val="28"/>
                <w:shd w:val="clear" w:color="auto" w:fill="FFFFFF"/>
              </w:rPr>
              <w:t>Имена в малых жанрах фольклора (в загадках, прибаутках).</w:t>
            </w:r>
          </w:p>
        </w:tc>
        <w:tc>
          <w:tcPr>
            <w:tcW w:w="1217" w:type="dxa"/>
          </w:tcPr>
          <w:p w:rsidR="00B23AC7" w:rsidRPr="00E631CA" w:rsidRDefault="00D06A20" w:rsidP="00B23AC7">
            <w:pPr>
              <w:rPr>
                <w:sz w:val="28"/>
                <w:szCs w:val="28"/>
              </w:rPr>
            </w:pPr>
            <w:r w:rsidRPr="00E631CA">
              <w:rPr>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t>Устный опрос</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30</w:t>
            </w:r>
          </w:p>
        </w:tc>
        <w:tc>
          <w:tcPr>
            <w:tcW w:w="5446" w:type="dxa"/>
          </w:tcPr>
          <w:p w:rsidR="00B23AC7" w:rsidRPr="00E631CA" w:rsidRDefault="00B23AC7" w:rsidP="00B23AC7">
            <w:pPr>
              <w:rPr>
                <w:b/>
                <w:color w:val="000000"/>
                <w:sz w:val="28"/>
                <w:szCs w:val="28"/>
                <w:shd w:val="clear" w:color="auto" w:fill="FFFFFF"/>
              </w:rPr>
            </w:pPr>
            <w:r w:rsidRPr="00E631CA">
              <w:rPr>
                <w:b/>
                <w:color w:val="231F20"/>
                <w:sz w:val="28"/>
                <w:szCs w:val="28"/>
              </w:rPr>
              <w:t>Секреты речи и текста</w:t>
            </w:r>
          </w:p>
          <w:p w:rsidR="00B23AC7" w:rsidRPr="00E631CA" w:rsidRDefault="00B23AC7" w:rsidP="00B23AC7">
            <w:pPr>
              <w:rPr>
                <w:sz w:val="28"/>
                <w:szCs w:val="28"/>
              </w:rPr>
            </w:pPr>
            <w:r w:rsidRPr="00E631CA">
              <w:rPr>
                <w:color w:val="000000"/>
                <w:sz w:val="28"/>
                <w:szCs w:val="28"/>
                <w:shd w:val="clear" w:color="auto" w:fill="FFFFFF"/>
              </w:rPr>
              <w:lastRenderedPageBreak/>
              <w:t>Проектное задание: «Словарь в картинках».</w:t>
            </w:r>
          </w:p>
        </w:tc>
        <w:tc>
          <w:tcPr>
            <w:tcW w:w="1217" w:type="dxa"/>
          </w:tcPr>
          <w:p w:rsidR="00B23AC7" w:rsidRPr="00E631CA" w:rsidRDefault="00D06A20" w:rsidP="00B23AC7">
            <w:pPr>
              <w:widowControl w:val="0"/>
              <w:autoSpaceDE w:val="0"/>
              <w:autoSpaceDN w:val="0"/>
              <w:spacing w:before="91"/>
              <w:rPr>
                <w:rFonts w:eastAsia="Times New Roman"/>
                <w:b/>
                <w:sz w:val="28"/>
                <w:szCs w:val="28"/>
              </w:rPr>
            </w:pPr>
            <w:r w:rsidRPr="00E631CA">
              <w:rPr>
                <w:rFonts w:eastAsia="Times New Roman"/>
                <w:b/>
                <w:sz w:val="28"/>
                <w:szCs w:val="28"/>
              </w:rPr>
              <w:lastRenderedPageBreak/>
              <w:t>4</w:t>
            </w:r>
          </w:p>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lastRenderedPageBreak/>
              <w:t>Выделить указанную в</w:t>
            </w:r>
            <w:r w:rsidRPr="00E631CA">
              <w:rPr>
                <w:color w:val="000000"/>
                <w:sz w:val="28"/>
                <w:szCs w:val="28"/>
              </w:rPr>
              <w:br/>
            </w:r>
            <w:r w:rsidRPr="00E631CA">
              <w:rPr>
                <w:rFonts w:ascii="SchoolBookSanPin" w:hAnsi="SchoolBookSanPin"/>
                <w:color w:val="231F20"/>
                <w:sz w:val="28"/>
                <w:szCs w:val="28"/>
              </w:rPr>
              <w:lastRenderedPageBreak/>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88" w:type="dxa"/>
          </w:tcPr>
          <w:p w:rsidR="00B23AC7" w:rsidRPr="00E631CA" w:rsidRDefault="00B23AC7" w:rsidP="00B23AC7">
            <w:pPr>
              <w:rPr>
                <w:sz w:val="28"/>
                <w:szCs w:val="28"/>
              </w:rPr>
            </w:pPr>
            <w:r w:rsidRPr="00E631CA">
              <w:rPr>
                <w:sz w:val="28"/>
                <w:szCs w:val="28"/>
              </w:rPr>
              <w:lastRenderedPageBreak/>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31</w:t>
            </w:r>
          </w:p>
        </w:tc>
        <w:tc>
          <w:tcPr>
            <w:tcW w:w="5446"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color w:val="000000"/>
                <w:sz w:val="28"/>
                <w:szCs w:val="28"/>
                <w:shd w:val="clear" w:color="auto" w:fill="FFFFFF"/>
              </w:rPr>
              <w:t>Проект «Секреты речи и текста»</w:t>
            </w:r>
          </w:p>
        </w:tc>
        <w:tc>
          <w:tcPr>
            <w:tcW w:w="1217" w:type="dxa"/>
          </w:tcPr>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32</w:t>
            </w:r>
          </w:p>
        </w:tc>
        <w:tc>
          <w:tcPr>
            <w:tcW w:w="5446"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color w:val="000000"/>
                <w:sz w:val="28"/>
                <w:szCs w:val="28"/>
                <w:shd w:val="clear" w:color="auto" w:fill="FFFFFF"/>
              </w:rPr>
              <w:t>Проект «Секреты речи и текста»</w:t>
            </w:r>
          </w:p>
        </w:tc>
        <w:tc>
          <w:tcPr>
            <w:tcW w:w="1217" w:type="dxa"/>
          </w:tcPr>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565"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88" w:type="dxa"/>
          </w:tcPr>
          <w:p w:rsidR="00B23AC7" w:rsidRPr="00E631CA" w:rsidRDefault="00B23AC7" w:rsidP="00B23AC7">
            <w:pPr>
              <w:rPr>
                <w:sz w:val="28"/>
                <w:szCs w:val="28"/>
              </w:rPr>
            </w:pPr>
            <w:r w:rsidRPr="00E631CA">
              <w:rPr>
                <w:sz w:val="28"/>
                <w:szCs w:val="28"/>
              </w:rPr>
              <w:t>Практическая работа</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5"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33</w:t>
            </w:r>
          </w:p>
        </w:tc>
        <w:tc>
          <w:tcPr>
            <w:tcW w:w="5446"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 xml:space="preserve">Резерв </w:t>
            </w:r>
          </w:p>
        </w:tc>
        <w:tc>
          <w:tcPr>
            <w:tcW w:w="1217" w:type="dxa"/>
          </w:tcPr>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1</w:t>
            </w:r>
          </w:p>
        </w:tc>
        <w:tc>
          <w:tcPr>
            <w:tcW w:w="2565" w:type="dxa"/>
          </w:tcPr>
          <w:p w:rsidR="00B23AC7" w:rsidRPr="00E631CA" w:rsidRDefault="00B23AC7" w:rsidP="00B23AC7">
            <w:pPr>
              <w:widowControl w:val="0"/>
              <w:autoSpaceDE w:val="0"/>
              <w:autoSpaceDN w:val="0"/>
              <w:spacing w:before="91"/>
              <w:rPr>
                <w:rFonts w:eastAsia="Times New Roman"/>
                <w:sz w:val="28"/>
                <w:szCs w:val="28"/>
              </w:rPr>
            </w:pPr>
          </w:p>
        </w:tc>
        <w:tc>
          <w:tcPr>
            <w:tcW w:w="248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Итоговый контроль</w:t>
            </w:r>
          </w:p>
        </w:tc>
        <w:tc>
          <w:tcPr>
            <w:tcW w:w="1517" w:type="dxa"/>
          </w:tcPr>
          <w:p w:rsidR="00B23AC7" w:rsidRPr="00E631CA" w:rsidRDefault="00B23AC7" w:rsidP="00B23AC7">
            <w:pPr>
              <w:widowControl w:val="0"/>
              <w:autoSpaceDE w:val="0"/>
              <w:autoSpaceDN w:val="0"/>
              <w:spacing w:before="91"/>
              <w:rPr>
                <w:rFonts w:eastAsia="Times New Roman"/>
                <w:sz w:val="28"/>
                <w:szCs w:val="28"/>
              </w:rPr>
            </w:pPr>
          </w:p>
        </w:tc>
        <w:tc>
          <w:tcPr>
            <w:tcW w:w="1492" w:type="dxa"/>
          </w:tcPr>
          <w:p w:rsidR="00B23AC7" w:rsidRPr="00E631CA" w:rsidRDefault="00B23AC7" w:rsidP="00B23AC7">
            <w:pPr>
              <w:widowControl w:val="0"/>
              <w:autoSpaceDE w:val="0"/>
              <w:autoSpaceDN w:val="0"/>
              <w:spacing w:before="91"/>
              <w:rPr>
                <w:rFonts w:eastAsia="Times New Roman"/>
                <w:sz w:val="28"/>
                <w:szCs w:val="28"/>
              </w:rPr>
            </w:pPr>
          </w:p>
        </w:tc>
      </w:tr>
    </w:tbl>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p>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r w:rsidRPr="00E631CA">
        <w:rPr>
          <w:rFonts w:ascii="Times New Roman" w:eastAsia="Times New Roman" w:hAnsi="Times New Roman" w:cs="Times New Roman"/>
          <w:sz w:val="28"/>
          <w:szCs w:val="28"/>
        </w:rPr>
        <w:t>2 класс</w:t>
      </w:r>
    </w:p>
    <w:tbl>
      <w:tblPr>
        <w:tblStyle w:val="af6"/>
        <w:tblW w:w="0" w:type="auto"/>
        <w:tblLook w:val="04A0" w:firstRow="1" w:lastRow="0" w:firstColumn="1" w:lastColumn="0" w:noHBand="0" w:noVBand="1"/>
      </w:tblPr>
      <w:tblGrid>
        <w:gridCol w:w="594"/>
        <w:gridCol w:w="5194"/>
        <w:gridCol w:w="1617"/>
        <w:gridCol w:w="2562"/>
        <w:gridCol w:w="2357"/>
        <w:gridCol w:w="1434"/>
        <w:gridCol w:w="1492"/>
      </w:tblGrid>
      <w:tr w:rsidR="00B23AC7" w:rsidRPr="00E631CA" w:rsidTr="00B23AC7">
        <w:tc>
          <w:tcPr>
            <w:tcW w:w="529"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 п/п</w:t>
            </w:r>
          </w:p>
        </w:tc>
        <w:tc>
          <w:tcPr>
            <w:tcW w:w="5420"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Раздел. Тема урока</w:t>
            </w:r>
          </w:p>
        </w:tc>
        <w:tc>
          <w:tcPr>
            <w:tcW w:w="1217"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Количество часов</w:t>
            </w:r>
          </w:p>
        </w:tc>
        <w:tc>
          <w:tcPr>
            <w:tcW w:w="2610"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ascii="SchoolBookSanPin" w:eastAsia="Times New Roman" w:hAnsi="SchoolBookSanPin"/>
                <w:color w:val="231F20"/>
                <w:sz w:val="28"/>
                <w:szCs w:val="28"/>
              </w:rPr>
              <w:t>Формирование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(элементы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формируемые на уроке)</w:t>
            </w:r>
          </w:p>
        </w:tc>
        <w:tc>
          <w:tcPr>
            <w:tcW w:w="2410"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Виды и формы контроля</w:t>
            </w:r>
          </w:p>
        </w:tc>
        <w:tc>
          <w:tcPr>
            <w:tcW w:w="3064" w:type="dxa"/>
            <w:gridSpan w:val="2"/>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Дата</w:t>
            </w:r>
          </w:p>
        </w:tc>
      </w:tr>
      <w:tr w:rsidR="00B23AC7" w:rsidRPr="00E631CA" w:rsidTr="00B23AC7">
        <w:tc>
          <w:tcPr>
            <w:tcW w:w="529"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5420"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217"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610"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410"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499"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План</w:t>
            </w:r>
          </w:p>
        </w:tc>
        <w:tc>
          <w:tcPr>
            <w:tcW w:w="1565"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Факт</w:t>
            </w: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rFonts w:eastAsia="Times New Roman"/>
                <w:b/>
                <w:bCs/>
                <w:color w:val="231F20"/>
                <w:sz w:val="28"/>
                <w:szCs w:val="28"/>
                <w:lang w:eastAsia="ru-RU"/>
              </w:rPr>
              <w:t>Русский язык: прошлое и настоящее</w:t>
            </w:r>
          </w:p>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Слова, называющие игры, забавы, игрушки</w:t>
            </w:r>
          </w:p>
        </w:tc>
        <w:tc>
          <w:tcPr>
            <w:tcW w:w="1217" w:type="dxa"/>
          </w:tcPr>
          <w:p w:rsidR="00B23AC7" w:rsidRPr="00E631CA" w:rsidRDefault="00D06A20" w:rsidP="00B23AC7">
            <w:pPr>
              <w:widowControl w:val="0"/>
              <w:autoSpaceDE w:val="0"/>
              <w:autoSpaceDN w:val="0"/>
              <w:spacing w:before="91"/>
              <w:rPr>
                <w:rFonts w:eastAsia="Times New Roman"/>
                <w:b/>
                <w:sz w:val="28"/>
                <w:szCs w:val="28"/>
              </w:rPr>
            </w:pPr>
            <w:r w:rsidRPr="00E631CA">
              <w:rPr>
                <w:rFonts w:eastAsia="Times New Roman"/>
                <w:b/>
                <w:sz w:val="28"/>
                <w:szCs w:val="28"/>
              </w:rPr>
              <w:t>20</w:t>
            </w:r>
          </w:p>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Слова, называющие домашнюю утварь и орудия труда</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Слова, называющие то, что ели в старину</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4</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Слова, называющие то, во что раньше одевались дети</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5</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Пословицы, поговорки, фразеологизмы, возникновение которых связано с предметами и явлениями традиционного русского быта</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6</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Пословицы, поговорки, фразеологизмы, возникновение которых связано с предметами и явлениями традиционного русского быта</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7</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Сравнение русских пословиц и поговорок с пословицами и поговорками других народов.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8</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Сравнение фразеологизмов, имеющих в разных языках общий смысл, но различную образную форму</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 xml:space="preserve">выполнения </w:t>
            </w:r>
            <w:r w:rsidRPr="00E631CA">
              <w:rPr>
                <w:rFonts w:ascii="SchoolBookSanPin" w:hAnsi="SchoolBookSanPin"/>
                <w:color w:val="231F20"/>
                <w:sz w:val="28"/>
                <w:szCs w:val="28"/>
              </w:rPr>
              <w:lastRenderedPageBreak/>
              <w:t>задания по</w:t>
            </w:r>
            <w:r w:rsidRPr="00E631CA">
              <w:rPr>
                <w:color w:val="000000"/>
                <w:sz w:val="28"/>
                <w:szCs w:val="28"/>
              </w:rPr>
              <w:br/>
            </w:r>
            <w:r w:rsidRPr="00E631CA">
              <w:rPr>
                <w:rFonts w:ascii="SchoolBookSanPin" w:hAnsi="SchoolBookSanPin"/>
                <w:color w:val="231F20"/>
                <w:sz w:val="28"/>
                <w:szCs w:val="28"/>
              </w:rPr>
              <w:t>тексту</w:t>
            </w:r>
          </w:p>
        </w:tc>
        <w:tc>
          <w:tcPr>
            <w:tcW w:w="2410" w:type="dxa"/>
          </w:tcPr>
          <w:p w:rsidR="00B23AC7" w:rsidRPr="00E631CA" w:rsidRDefault="00B23AC7" w:rsidP="00B23AC7">
            <w:pPr>
              <w:rPr>
                <w:sz w:val="28"/>
                <w:szCs w:val="28"/>
              </w:rPr>
            </w:pPr>
            <w:r w:rsidRPr="00E631CA">
              <w:rPr>
                <w:sz w:val="28"/>
                <w:szCs w:val="28"/>
              </w:rPr>
              <w:lastRenderedPageBreak/>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9</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Проектное задание: «Почему это так называется?».</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231F20"/>
                <w:sz w:val="28"/>
                <w:szCs w:val="28"/>
              </w:rPr>
              <w:t xml:space="preserve"> </w:t>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Практическая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10</w:t>
            </w:r>
          </w:p>
        </w:tc>
        <w:tc>
          <w:tcPr>
            <w:tcW w:w="5420" w:type="dxa"/>
          </w:tcPr>
          <w:p w:rsidR="00B23AC7" w:rsidRPr="00E631CA" w:rsidRDefault="00B23AC7" w:rsidP="00B23AC7">
            <w:pPr>
              <w:tabs>
                <w:tab w:val="left" w:pos="324"/>
              </w:tabs>
              <w:jc w:val="both"/>
              <w:rPr>
                <w:color w:val="000000"/>
                <w:sz w:val="28"/>
                <w:szCs w:val="28"/>
                <w:shd w:val="clear" w:color="auto" w:fill="FFFFFF"/>
              </w:rPr>
            </w:pPr>
            <w:r w:rsidRPr="00E631CA">
              <w:rPr>
                <w:color w:val="000000"/>
                <w:sz w:val="28"/>
                <w:szCs w:val="28"/>
                <w:shd w:val="clear" w:color="auto" w:fill="FFFFFF"/>
              </w:rPr>
              <w:t>Проектное задание: «Почему это так называется?».</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231F20"/>
                <w:sz w:val="28"/>
                <w:szCs w:val="28"/>
              </w:rPr>
              <w:t xml:space="preserve"> </w:t>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Практическая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11</w:t>
            </w:r>
          </w:p>
        </w:tc>
        <w:tc>
          <w:tcPr>
            <w:tcW w:w="5420" w:type="dxa"/>
          </w:tcPr>
          <w:p w:rsidR="00B23AC7" w:rsidRPr="00E631CA" w:rsidRDefault="00B23AC7" w:rsidP="00B23AC7">
            <w:pPr>
              <w:ind w:left="57"/>
              <w:jc w:val="both"/>
              <w:rPr>
                <w:b/>
                <w:color w:val="000000"/>
                <w:sz w:val="28"/>
                <w:szCs w:val="28"/>
                <w:shd w:val="clear" w:color="auto" w:fill="FFFFFF"/>
              </w:rPr>
            </w:pPr>
            <w:r w:rsidRPr="00E631CA">
              <w:rPr>
                <w:b/>
                <w:color w:val="000000"/>
                <w:sz w:val="28"/>
                <w:szCs w:val="28"/>
                <w:shd w:val="clear" w:color="auto" w:fill="FFFFFF"/>
              </w:rPr>
              <w:t>Язык в действии</w:t>
            </w:r>
          </w:p>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Как правильно произносить слова</w:t>
            </w:r>
          </w:p>
        </w:tc>
        <w:tc>
          <w:tcPr>
            <w:tcW w:w="1217" w:type="dxa"/>
          </w:tcPr>
          <w:p w:rsidR="00B23AC7" w:rsidRPr="00E631CA" w:rsidRDefault="00D06A20" w:rsidP="00B23AC7">
            <w:pPr>
              <w:rPr>
                <w:b/>
                <w:sz w:val="28"/>
                <w:szCs w:val="28"/>
              </w:rPr>
            </w:pPr>
            <w:r w:rsidRPr="00E631CA">
              <w:rPr>
                <w:b/>
                <w:sz w:val="28"/>
                <w:szCs w:val="28"/>
              </w:rPr>
              <w:t>24</w:t>
            </w:r>
          </w:p>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231F20"/>
                <w:sz w:val="28"/>
                <w:szCs w:val="28"/>
              </w:rPr>
              <w:t xml:space="preserve"> </w:t>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12</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Смыслоразличительная роль ударения.</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231F20"/>
                <w:sz w:val="28"/>
                <w:szCs w:val="28"/>
              </w:rPr>
              <w:t xml:space="preserve"> </w:t>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13</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Наблюдение за изменением места ударения в поэтическом тексте.</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14</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Работа со словарем ударений.</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15</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Работа со словарем ударений.</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16</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Практическая работа: «Слушаем и учимся читать фрагменты стихов и сказок, в которых есть слова с необычным произношением и ударением».</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10" w:type="dxa"/>
          </w:tcPr>
          <w:p w:rsidR="00B23AC7" w:rsidRPr="00E631CA" w:rsidRDefault="00B23AC7" w:rsidP="00B23AC7">
            <w:pPr>
              <w:rPr>
                <w:sz w:val="28"/>
                <w:szCs w:val="28"/>
              </w:rPr>
            </w:pPr>
            <w:r w:rsidRPr="00E631CA">
              <w:rPr>
                <w:sz w:val="28"/>
                <w:szCs w:val="28"/>
              </w:rPr>
              <w:t>Практическая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17</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Практическая работа: «Слушаем и учимся читать фрагменты стихов и сказок, в которых есть слова с необычным произношением и ударением».</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10" w:type="dxa"/>
          </w:tcPr>
          <w:p w:rsidR="00B23AC7" w:rsidRPr="00E631CA" w:rsidRDefault="00B23AC7" w:rsidP="00B23AC7">
            <w:pPr>
              <w:rPr>
                <w:sz w:val="28"/>
                <w:szCs w:val="28"/>
              </w:rPr>
            </w:pPr>
            <w:r w:rsidRPr="00E631CA">
              <w:rPr>
                <w:sz w:val="28"/>
                <w:szCs w:val="28"/>
              </w:rPr>
              <w:t>Практическая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18</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Разные способы толкования значения слов. Наблюдение за сочетаемостью слов.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19</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орфографических навыков.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20</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орфографических навыков.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21</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орфографических навыков.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22</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орфографических навыков.</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23</w:t>
            </w:r>
          </w:p>
        </w:tc>
        <w:tc>
          <w:tcPr>
            <w:tcW w:w="5420" w:type="dxa"/>
          </w:tcPr>
          <w:p w:rsidR="00B23AC7" w:rsidRPr="00E631CA" w:rsidRDefault="00B23AC7" w:rsidP="00B23AC7">
            <w:pPr>
              <w:ind w:left="57"/>
              <w:jc w:val="both"/>
              <w:rPr>
                <w:b/>
                <w:color w:val="000000"/>
                <w:sz w:val="28"/>
                <w:szCs w:val="28"/>
                <w:shd w:val="clear" w:color="auto" w:fill="FFFFFF"/>
              </w:rPr>
            </w:pPr>
            <w:r w:rsidRPr="00E631CA">
              <w:rPr>
                <w:b/>
                <w:color w:val="000000"/>
                <w:sz w:val="28"/>
                <w:szCs w:val="28"/>
                <w:shd w:val="clear" w:color="auto" w:fill="FFFFFF"/>
              </w:rPr>
              <w:t>Секреты речи и текста</w:t>
            </w:r>
          </w:p>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Приемы общения: убеждение, уговаривание, просьба, похвала и др.</w:t>
            </w:r>
          </w:p>
        </w:tc>
        <w:tc>
          <w:tcPr>
            <w:tcW w:w="1217" w:type="dxa"/>
          </w:tcPr>
          <w:p w:rsidR="00B23AC7" w:rsidRPr="00E631CA" w:rsidRDefault="00D06A20" w:rsidP="00B23AC7">
            <w:pPr>
              <w:rPr>
                <w:b/>
                <w:sz w:val="28"/>
                <w:szCs w:val="28"/>
              </w:rPr>
            </w:pPr>
            <w:r w:rsidRPr="00E631CA">
              <w:rPr>
                <w:b/>
                <w:sz w:val="28"/>
                <w:szCs w:val="28"/>
              </w:rPr>
              <w:t>22</w:t>
            </w:r>
          </w:p>
          <w:p w:rsidR="00D06A20" w:rsidRPr="00E631CA" w:rsidRDefault="00D06A20" w:rsidP="00B23AC7">
            <w:pPr>
              <w:rPr>
                <w:b/>
                <w:sz w:val="28"/>
                <w:szCs w:val="28"/>
              </w:rPr>
            </w:pPr>
            <w:r w:rsidRPr="00E631CA">
              <w:rPr>
                <w:b/>
                <w:sz w:val="28"/>
                <w:szCs w:val="28"/>
              </w:rPr>
              <w:t>2</w:t>
            </w:r>
          </w:p>
          <w:p w:rsidR="00B23AC7" w:rsidRPr="00E631CA" w:rsidRDefault="00B23AC7" w:rsidP="00B23AC7">
            <w:pPr>
              <w:rPr>
                <w:sz w:val="28"/>
                <w:szCs w:val="28"/>
              </w:rPr>
            </w:pP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24</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Как правильно выразить несогласие</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25</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Как убедить товарища</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26</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Особенности русского речевого этикета.</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27</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Устойчивые этикетные выражения в учебно-научной коммуникации</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28</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Устный ответ как жанр монологической устной учебно-научной речи.</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29</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Различные виды устных ответов: развернутый ответ, ответ-добавление</w:t>
            </w:r>
          </w:p>
        </w:tc>
        <w:tc>
          <w:tcPr>
            <w:tcW w:w="1217" w:type="dxa"/>
          </w:tcPr>
          <w:p w:rsidR="00B23AC7" w:rsidRPr="00E631CA" w:rsidRDefault="00B23AC7" w:rsidP="00B23AC7">
            <w:pPr>
              <w:rPr>
                <w:sz w:val="28"/>
                <w:szCs w:val="28"/>
              </w:rPr>
            </w:pPr>
            <w:r w:rsidRPr="00E631CA">
              <w:rPr>
                <w:sz w:val="28"/>
                <w:szCs w:val="28"/>
              </w:rPr>
              <w:t>1</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30</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Связь предложений в тексте.</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10" w:type="dxa"/>
          </w:tcPr>
          <w:p w:rsidR="00B23AC7" w:rsidRPr="00E631CA" w:rsidRDefault="00B23AC7" w:rsidP="00B23AC7">
            <w:pPr>
              <w:rPr>
                <w:sz w:val="28"/>
                <w:szCs w:val="28"/>
              </w:rPr>
            </w:pPr>
            <w:r w:rsidRPr="00E631CA">
              <w:rPr>
                <w:sz w:val="28"/>
                <w:szCs w:val="28"/>
              </w:rPr>
              <w:t>Устный опрос</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31</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Практическое овладение средствами связи: лексический повтор, местоименный повтор.</w:t>
            </w:r>
          </w:p>
        </w:tc>
        <w:tc>
          <w:tcPr>
            <w:tcW w:w="1217" w:type="dxa"/>
          </w:tcPr>
          <w:p w:rsidR="00B23AC7" w:rsidRPr="00E631CA" w:rsidRDefault="00D06A20" w:rsidP="00B23AC7">
            <w:pPr>
              <w:rPr>
                <w:sz w:val="28"/>
                <w:szCs w:val="28"/>
              </w:rPr>
            </w:pPr>
            <w:r w:rsidRPr="00E631CA">
              <w:rPr>
                <w:sz w:val="28"/>
                <w:szCs w:val="28"/>
              </w:rPr>
              <w:t>2</w:t>
            </w:r>
          </w:p>
        </w:tc>
        <w:tc>
          <w:tcPr>
            <w:tcW w:w="2610"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410"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Практическая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32</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Создание текстов-повествований: заметки о посещении музеев; повествование об участии в народных праздниках.</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410" w:type="dxa"/>
          </w:tcPr>
          <w:p w:rsidR="00B23AC7" w:rsidRPr="00E631CA" w:rsidRDefault="00B23AC7" w:rsidP="00B23AC7">
            <w:pPr>
              <w:rPr>
                <w:sz w:val="28"/>
                <w:szCs w:val="28"/>
              </w:rPr>
            </w:pPr>
            <w:r w:rsidRPr="00E631CA">
              <w:rPr>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33</w:t>
            </w:r>
          </w:p>
        </w:tc>
        <w:tc>
          <w:tcPr>
            <w:tcW w:w="5420"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Создание текста: развёрнутое толкование значения слова.</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410" w:type="dxa"/>
          </w:tcPr>
          <w:p w:rsidR="00B23AC7" w:rsidRPr="00E631CA" w:rsidRDefault="00B23AC7" w:rsidP="00B23AC7">
            <w:pPr>
              <w:rPr>
                <w:sz w:val="28"/>
                <w:szCs w:val="28"/>
              </w:rPr>
            </w:pPr>
            <w:r w:rsidRPr="00E631CA">
              <w:rPr>
                <w:sz w:val="28"/>
                <w:szCs w:val="28"/>
              </w:rPr>
              <w:t>Письменный контроль</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34</w:t>
            </w:r>
          </w:p>
        </w:tc>
        <w:tc>
          <w:tcPr>
            <w:tcW w:w="5420" w:type="dxa"/>
          </w:tcPr>
          <w:p w:rsidR="00B23AC7" w:rsidRPr="00E631CA" w:rsidRDefault="00B23AC7" w:rsidP="00B23AC7">
            <w:pPr>
              <w:ind w:left="57"/>
              <w:rPr>
                <w:sz w:val="28"/>
                <w:szCs w:val="28"/>
              </w:rPr>
            </w:pPr>
            <w:r w:rsidRPr="00E631CA">
              <w:rPr>
                <w:color w:val="000000"/>
                <w:sz w:val="28"/>
                <w:szCs w:val="28"/>
                <w:shd w:val="clear" w:color="auto" w:fill="FFFFFF"/>
              </w:rPr>
              <w:t>Итоговая контрольная работа</w:t>
            </w:r>
          </w:p>
        </w:tc>
        <w:tc>
          <w:tcPr>
            <w:tcW w:w="1217" w:type="dxa"/>
          </w:tcPr>
          <w:p w:rsidR="00B23AC7" w:rsidRPr="00E631CA" w:rsidRDefault="00D06A20" w:rsidP="00B23AC7">
            <w:pPr>
              <w:rPr>
                <w:sz w:val="28"/>
                <w:szCs w:val="28"/>
              </w:rPr>
            </w:pPr>
            <w:r w:rsidRPr="00E631CA">
              <w:rPr>
                <w:sz w:val="28"/>
                <w:szCs w:val="28"/>
              </w:rPr>
              <w:t>2</w:t>
            </w:r>
          </w:p>
        </w:tc>
        <w:tc>
          <w:tcPr>
            <w:tcW w:w="2610" w:type="dxa"/>
          </w:tcPr>
          <w:p w:rsidR="00B23AC7" w:rsidRPr="00E631CA" w:rsidRDefault="00B23AC7" w:rsidP="00B23AC7">
            <w:pPr>
              <w:widowControl w:val="0"/>
              <w:autoSpaceDE w:val="0"/>
              <w:autoSpaceDN w:val="0"/>
              <w:spacing w:before="91"/>
              <w:rPr>
                <w:rFonts w:eastAsia="Times New Roman"/>
                <w:sz w:val="28"/>
                <w:szCs w:val="28"/>
              </w:rPr>
            </w:pPr>
          </w:p>
        </w:tc>
        <w:tc>
          <w:tcPr>
            <w:tcW w:w="2410"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Контрольная работа</w:t>
            </w:r>
          </w:p>
        </w:tc>
        <w:tc>
          <w:tcPr>
            <w:tcW w:w="1499" w:type="dxa"/>
          </w:tcPr>
          <w:p w:rsidR="00B23AC7" w:rsidRPr="00E631CA" w:rsidRDefault="00B23AC7" w:rsidP="00B23AC7">
            <w:pPr>
              <w:widowControl w:val="0"/>
              <w:autoSpaceDE w:val="0"/>
              <w:autoSpaceDN w:val="0"/>
              <w:spacing w:before="91"/>
              <w:rPr>
                <w:rFonts w:eastAsia="Times New Roman"/>
                <w:sz w:val="28"/>
                <w:szCs w:val="28"/>
              </w:rPr>
            </w:pPr>
          </w:p>
        </w:tc>
        <w:tc>
          <w:tcPr>
            <w:tcW w:w="1565" w:type="dxa"/>
          </w:tcPr>
          <w:p w:rsidR="00B23AC7" w:rsidRPr="00E631CA" w:rsidRDefault="00B23AC7" w:rsidP="00B23AC7">
            <w:pPr>
              <w:widowControl w:val="0"/>
              <w:autoSpaceDE w:val="0"/>
              <w:autoSpaceDN w:val="0"/>
              <w:spacing w:before="91"/>
              <w:rPr>
                <w:rFonts w:eastAsia="Times New Roman"/>
                <w:sz w:val="28"/>
                <w:szCs w:val="28"/>
              </w:rPr>
            </w:pPr>
          </w:p>
        </w:tc>
      </w:tr>
    </w:tbl>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p>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r w:rsidRPr="00E631CA">
        <w:rPr>
          <w:rFonts w:ascii="Times New Roman" w:eastAsia="Times New Roman" w:hAnsi="Times New Roman" w:cs="Times New Roman"/>
          <w:sz w:val="28"/>
          <w:szCs w:val="28"/>
        </w:rPr>
        <w:t>3 класс</w:t>
      </w:r>
    </w:p>
    <w:tbl>
      <w:tblPr>
        <w:tblStyle w:val="af6"/>
        <w:tblW w:w="0" w:type="auto"/>
        <w:tblLook w:val="04A0" w:firstRow="1" w:lastRow="0" w:firstColumn="1" w:lastColumn="0" w:noHBand="0" w:noVBand="1"/>
      </w:tblPr>
      <w:tblGrid>
        <w:gridCol w:w="526"/>
        <w:gridCol w:w="5256"/>
        <w:gridCol w:w="1617"/>
        <w:gridCol w:w="2629"/>
        <w:gridCol w:w="2261"/>
        <w:gridCol w:w="1446"/>
        <w:gridCol w:w="1515"/>
      </w:tblGrid>
      <w:tr w:rsidR="00B23AC7" w:rsidRPr="00E631CA" w:rsidTr="00B23AC7">
        <w:tc>
          <w:tcPr>
            <w:tcW w:w="528" w:type="dxa"/>
            <w:vMerge w:val="restart"/>
          </w:tcPr>
          <w:p w:rsidR="00B23AC7" w:rsidRPr="00E631CA" w:rsidRDefault="00B36C0C" w:rsidP="00B23AC7">
            <w:pPr>
              <w:widowControl w:val="0"/>
              <w:autoSpaceDE w:val="0"/>
              <w:autoSpaceDN w:val="0"/>
              <w:spacing w:before="91"/>
              <w:jc w:val="center"/>
              <w:rPr>
                <w:rFonts w:eastAsia="Times New Roman"/>
                <w:sz w:val="28"/>
                <w:szCs w:val="28"/>
              </w:rPr>
            </w:pPr>
            <w:r w:rsidRPr="00E631CA">
              <w:rPr>
                <w:rFonts w:eastAsia="Times New Roman"/>
                <w:sz w:val="28"/>
                <w:szCs w:val="28"/>
              </w:rPr>
              <w:t xml:space="preserve">№ </w:t>
            </w:r>
          </w:p>
        </w:tc>
        <w:tc>
          <w:tcPr>
            <w:tcW w:w="5421"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Раздел. Тема урока</w:t>
            </w:r>
          </w:p>
        </w:tc>
        <w:tc>
          <w:tcPr>
            <w:tcW w:w="1276"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Количество часов</w:t>
            </w:r>
          </w:p>
        </w:tc>
        <w:tc>
          <w:tcPr>
            <w:tcW w:w="2669"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ascii="SchoolBookSanPin" w:eastAsia="Times New Roman" w:hAnsi="SchoolBookSanPin"/>
                <w:color w:val="231F20"/>
                <w:sz w:val="28"/>
                <w:szCs w:val="28"/>
              </w:rPr>
              <w:t>Формирование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(элементы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формируемые на уроке)</w:t>
            </w:r>
          </w:p>
        </w:tc>
        <w:tc>
          <w:tcPr>
            <w:tcW w:w="2292"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Виды и формы контроля</w:t>
            </w:r>
          </w:p>
        </w:tc>
        <w:tc>
          <w:tcPr>
            <w:tcW w:w="3064" w:type="dxa"/>
            <w:gridSpan w:val="2"/>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Дата</w:t>
            </w:r>
          </w:p>
        </w:tc>
      </w:tr>
      <w:tr w:rsidR="00B23AC7" w:rsidRPr="00E631CA" w:rsidTr="00B23AC7">
        <w:tc>
          <w:tcPr>
            <w:tcW w:w="528"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5421"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276"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669"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292"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494"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План</w:t>
            </w:r>
          </w:p>
        </w:tc>
        <w:tc>
          <w:tcPr>
            <w:tcW w:w="1570"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Факт</w:t>
            </w: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rFonts w:eastAsia="Times New Roman"/>
                <w:b/>
                <w:bCs/>
                <w:color w:val="231F20"/>
                <w:sz w:val="28"/>
                <w:szCs w:val="28"/>
                <w:lang w:eastAsia="ru-RU"/>
              </w:rPr>
              <w:t>Русский язык: прошлое и настоящее</w:t>
            </w:r>
          </w:p>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связанные с особенностями мировосприятия и отношений между людьми</w:t>
            </w:r>
          </w:p>
        </w:tc>
        <w:tc>
          <w:tcPr>
            <w:tcW w:w="1276" w:type="dxa"/>
          </w:tcPr>
          <w:p w:rsidR="00B23AC7" w:rsidRPr="00E631CA" w:rsidRDefault="00D06A20" w:rsidP="00B23AC7">
            <w:pPr>
              <w:widowControl w:val="0"/>
              <w:autoSpaceDE w:val="0"/>
              <w:autoSpaceDN w:val="0"/>
              <w:spacing w:before="91"/>
              <w:rPr>
                <w:rFonts w:eastAsia="Times New Roman"/>
                <w:b/>
                <w:sz w:val="28"/>
                <w:szCs w:val="28"/>
              </w:rPr>
            </w:pPr>
            <w:r w:rsidRPr="00E631CA">
              <w:rPr>
                <w:rFonts w:eastAsia="Times New Roman"/>
                <w:b/>
                <w:sz w:val="28"/>
                <w:szCs w:val="28"/>
              </w:rPr>
              <w:t>32</w:t>
            </w:r>
          </w:p>
          <w:p w:rsidR="00B23AC7" w:rsidRPr="00E631CA" w:rsidRDefault="00D06A20"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связанные с особенностями мировосприятия и отношений между людьми</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3</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природные явления и растения</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4</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природные явления и растения</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5</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предметы и явления традиционной русской культуры</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6</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предметы и явления традиционной русской культуры</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7</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занятия людей</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8</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занятия людей</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9</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Слова, называющие музыкальные инструменты</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10</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Русские традиционные сказочные образы, эпитеты и сравнения</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11</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Названия старинных русских городов, сведения о происхождении этих названий.</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12</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Названия старинных русских городов, сведения о происхождении этих названий.</w:t>
            </w:r>
          </w:p>
        </w:tc>
        <w:tc>
          <w:tcPr>
            <w:tcW w:w="1276" w:type="dxa"/>
          </w:tcPr>
          <w:p w:rsidR="00B23AC7" w:rsidRPr="00E631CA" w:rsidRDefault="00D06A20"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13</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Проектные задания: «Откуда в русском языке эта фамилия»</w:t>
            </w:r>
          </w:p>
        </w:tc>
        <w:tc>
          <w:tcPr>
            <w:tcW w:w="1276" w:type="dxa"/>
          </w:tcPr>
          <w:p w:rsidR="00B23AC7" w:rsidRPr="00E631CA" w:rsidRDefault="00D06A20" w:rsidP="00B23AC7">
            <w:pPr>
              <w:rPr>
                <w:sz w:val="28"/>
                <w:szCs w:val="28"/>
              </w:rPr>
            </w:pPr>
            <w:r w:rsidRPr="00E631CA">
              <w:rPr>
                <w:sz w:val="28"/>
                <w:szCs w:val="28"/>
              </w:rPr>
              <w:t>2</w:t>
            </w:r>
          </w:p>
        </w:tc>
        <w:tc>
          <w:tcPr>
            <w:tcW w:w="2669"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14</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Проектные задания: «Откуда в русском языке эта фамилия»</w:t>
            </w:r>
          </w:p>
        </w:tc>
        <w:tc>
          <w:tcPr>
            <w:tcW w:w="1276" w:type="dxa"/>
          </w:tcPr>
          <w:p w:rsidR="00B23AC7" w:rsidRPr="00E631CA" w:rsidRDefault="00106689" w:rsidP="00B23AC7">
            <w:pPr>
              <w:rPr>
                <w:sz w:val="28"/>
                <w:szCs w:val="28"/>
              </w:rPr>
            </w:pPr>
            <w:r w:rsidRPr="00E631CA">
              <w:rPr>
                <w:sz w:val="28"/>
                <w:szCs w:val="28"/>
              </w:rPr>
              <w:t>2</w:t>
            </w:r>
          </w:p>
        </w:tc>
        <w:tc>
          <w:tcPr>
            <w:tcW w:w="2669"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15</w:t>
            </w:r>
          </w:p>
        </w:tc>
        <w:tc>
          <w:tcPr>
            <w:tcW w:w="5421" w:type="dxa"/>
          </w:tcPr>
          <w:p w:rsidR="00B23AC7" w:rsidRPr="00E631CA" w:rsidRDefault="00B23AC7" w:rsidP="00B23AC7">
            <w:pPr>
              <w:tabs>
                <w:tab w:val="left" w:pos="388"/>
              </w:tabs>
              <w:ind w:left="57"/>
              <w:jc w:val="both"/>
              <w:rPr>
                <w:color w:val="000000"/>
                <w:sz w:val="28"/>
                <w:szCs w:val="28"/>
                <w:shd w:val="clear" w:color="auto" w:fill="FFFFFF"/>
              </w:rPr>
            </w:pPr>
            <w:r w:rsidRPr="00E631CA">
              <w:rPr>
                <w:color w:val="000000"/>
                <w:sz w:val="28"/>
                <w:szCs w:val="28"/>
                <w:shd w:val="clear" w:color="auto" w:fill="FFFFFF"/>
              </w:rPr>
              <w:t>Проектные задания: «История моего имени и фамилии»</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16</w:t>
            </w:r>
          </w:p>
        </w:tc>
        <w:tc>
          <w:tcPr>
            <w:tcW w:w="5421" w:type="dxa"/>
          </w:tcPr>
          <w:p w:rsidR="00B23AC7" w:rsidRPr="00E631CA" w:rsidRDefault="00B23AC7" w:rsidP="00B23AC7">
            <w:pPr>
              <w:tabs>
                <w:tab w:val="left" w:pos="324"/>
                <w:tab w:val="left" w:pos="2640"/>
              </w:tabs>
              <w:jc w:val="both"/>
              <w:rPr>
                <w:color w:val="000000"/>
                <w:sz w:val="28"/>
                <w:szCs w:val="28"/>
                <w:shd w:val="clear" w:color="auto" w:fill="FFFFFF"/>
              </w:rPr>
            </w:pPr>
            <w:r w:rsidRPr="00E631CA">
              <w:rPr>
                <w:color w:val="000000"/>
                <w:sz w:val="28"/>
                <w:szCs w:val="28"/>
                <w:shd w:val="clear" w:color="auto" w:fill="FFFFFF"/>
              </w:rPr>
              <w:t>Проектные задания: «История моего имени и фамилии»</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17</w:t>
            </w:r>
          </w:p>
        </w:tc>
        <w:tc>
          <w:tcPr>
            <w:tcW w:w="5421" w:type="dxa"/>
          </w:tcPr>
          <w:p w:rsidR="00B23AC7" w:rsidRPr="00E631CA" w:rsidRDefault="00B23AC7" w:rsidP="00B23AC7">
            <w:pPr>
              <w:ind w:left="57"/>
              <w:jc w:val="both"/>
              <w:rPr>
                <w:b/>
                <w:color w:val="000000"/>
                <w:sz w:val="28"/>
                <w:szCs w:val="28"/>
                <w:shd w:val="clear" w:color="auto" w:fill="FFFFFF"/>
              </w:rPr>
            </w:pPr>
            <w:r w:rsidRPr="00E631CA">
              <w:rPr>
                <w:b/>
                <w:color w:val="000000"/>
                <w:sz w:val="28"/>
                <w:szCs w:val="28"/>
                <w:shd w:val="clear" w:color="auto" w:fill="FFFFFF"/>
              </w:rPr>
              <w:t>Язык в действии</w:t>
            </w:r>
          </w:p>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Как правильно произносить слова</w:t>
            </w:r>
          </w:p>
        </w:tc>
        <w:tc>
          <w:tcPr>
            <w:tcW w:w="1276" w:type="dxa"/>
          </w:tcPr>
          <w:p w:rsidR="00B23AC7" w:rsidRPr="00E631CA" w:rsidRDefault="00106689" w:rsidP="00B23AC7">
            <w:pPr>
              <w:rPr>
                <w:b/>
                <w:sz w:val="28"/>
                <w:szCs w:val="28"/>
              </w:rPr>
            </w:pPr>
            <w:r w:rsidRPr="00E631CA">
              <w:rPr>
                <w:b/>
                <w:sz w:val="28"/>
                <w:szCs w:val="28"/>
              </w:rPr>
              <w:t>24</w:t>
            </w:r>
          </w:p>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18</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Как правильно произносить слова</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292" w:type="dxa"/>
          </w:tcPr>
          <w:p w:rsidR="00B23AC7" w:rsidRPr="00E631CA" w:rsidRDefault="00B23AC7" w:rsidP="00B23AC7">
            <w:pPr>
              <w:rPr>
                <w:sz w:val="28"/>
                <w:szCs w:val="28"/>
              </w:rPr>
            </w:pPr>
            <w:r w:rsidRPr="00E631CA">
              <w:rPr>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19</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Мног</w:t>
            </w:r>
            <w:r w:rsidR="00D06A20" w:rsidRPr="00E631CA">
              <w:rPr>
                <w:color w:val="000000"/>
                <w:sz w:val="28"/>
                <w:szCs w:val="28"/>
                <w:shd w:val="clear" w:color="auto" w:fill="FFFFFF"/>
              </w:rPr>
              <w:t>ообразие суффиксов, позволяющих2</w:t>
            </w:r>
            <w:r w:rsidRPr="00E631CA">
              <w:rPr>
                <w:color w:val="000000"/>
                <w:sz w:val="28"/>
                <w:szCs w:val="28"/>
                <w:shd w:val="clear" w:color="auto" w:fill="FFFFFF"/>
              </w:rPr>
              <w:t>выразить различные оттенки значения и различную оценку</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20</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Специфика грамматических категорий русского языка</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 xml:space="preserve">выполнения </w:t>
            </w:r>
            <w:r w:rsidRPr="00E631CA">
              <w:rPr>
                <w:rFonts w:ascii="SchoolBookSanPin" w:hAnsi="SchoolBookSanPin"/>
                <w:color w:val="231F20"/>
                <w:sz w:val="28"/>
                <w:szCs w:val="28"/>
              </w:rPr>
              <w:lastRenderedPageBreak/>
              <w:t>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lastRenderedPageBreak/>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21</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Практическое овладение нормами употребления отдельных грамматических форм имен существительных</w:t>
            </w:r>
          </w:p>
        </w:tc>
        <w:tc>
          <w:tcPr>
            <w:tcW w:w="1276" w:type="dxa"/>
          </w:tcPr>
          <w:p w:rsidR="00B23AC7" w:rsidRPr="00E631CA" w:rsidRDefault="00106689" w:rsidP="00B23AC7">
            <w:pPr>
              <w:rPr>
                <w:sz w:val="28"/>
                <w:szCs w:val="28"/>
              </w:rPr>
            </w:pPr>
            <w:r w:rsidRPr="00E631CA">
              <w:rPr>
                <w:sz w:val="28"/>
                <w:szCs w:val="28"/>
              </w:rPr>
              <w:t>2</w:t>
            </w:r>
          </w:p>
        </w:tc>
        <w:tc>
          <w:tcPr>
            <w:tcW w:w="2669" w:type="dxa"/>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22</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Словоизменение отдельных форм множественного числа имен существительных</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23</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Практическая работа «Образования предложно-падежных форм существительных»</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24</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Практическая работа «Образования предложно-падежных форм существительных»</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 xml:space="preserve">выполнения </w:t>
            </w:r>
            <w:r w:rsidRPr="00E631CA">
              <w:rPr>
                <w:rFonts w:ascii="SchoolBookSanPin" w:hAnsi="SchoolBookSanPin"/>
                <w:color w:val="231F20"/>
                <w:sz w:val="28"/>
                <w:szCs w:val="28"/>
              </w:rPr>
              <w:lastRenderedPageBreak/>
              <w:t>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lastRenderedPageBreak/>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25</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Существительные, имеющие только форму единственного или только форму множественного числа</w:t>
            </w:r>
          </w:p>
        </w:tc>
        <w:tc>
          <w:tcPr>
            <w:tcW w:w="1276" w:type="dxa"/>
          </w:tcPr>
          <w:p w:rsidR="00B23AC7" w:rsidRPr="00E631CA" w:rsidRDefault="00106689"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26</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навыков орфографического оформления текста.</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27</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Совершенствование навыков орфографического оформления текста.</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28</w:t>
            </w:r>
          </w:p>
        </w:tc>
        <w:tc>
          <w:tcPr>
            <w:tcW w:w="5421" w:type="dxa"/>
          </w:tcPr>
          <w:p w:rsidR="00B23AC7" w:rsidRPr="00E631CA" w:rsidRDefault="00B23AC7" w:rsidP="00B23AC7">
            <w:pPr>
              <w:ind w:left="57"/>
              <w:rPr>
                <w:sz w:val="28"/>
                <w:szCs w:val="28"/>
              </w:rPr>
            </w:pPr>
            <w:r w:rsidRPr="00E631CA">
              <w:rPr>
                <w:color w:val="000000"/>
                <w:sz w:val="28"/>
                <w:szCs w:val="28"/>
                <w:shd w:val="clear" w:color="auto" w:fill="FFFFFF"/>
              </w:rPr>
              <w:t>Совершенствование навыков орфографического оформления текста.</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 xml:space="preserve">выполнения </w:t>
            </w:r>
            <w:r w:rsidRPr="00E631CA">
              <w:rPr>
                <w:rFonts w:ascii="SchoolBookSanPin" w:hAnsi="SchoolBookSanPin"/>
                <w:color w:val="231F20"/>
                <w:sz w:val="28"/>
                <w:szCs w:val="28"/>
              </w:rPr>
              <w:lastRenderedPageBreak/>
              <w:t>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lastRenderedPageBreak/>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29</w:t>
            </w:r>
          </w:p>
        </w:tc>
        <w:tc>
          <w:tcPr>
            <w:tcW w:w="5421" w:type="dxa"/>
          </w:tcPr>
          <w:p w:rsidR="00B23AC7" w:rsidRPr="00E631CA" w:rsidRDefault="00B23AC7" w:rsidP="00B23AC7">
            <w:pPr>
              <w:ind w:left="57"/>
              <w:jc w:val="both"/>
              <w:rPr>
                <w:b/>
                <w:color w:val="000000"/>
                <w:sz w:val="28"/>
                <w:szCs w:val="28"/>
                <w:shd w:val="clear" w:color="auto" w:fill="FFFFFF"/>
              </w:rPr>
            </w:pPr>
            <w:r w:rsidRPr="00E631CA">
              <w:rPr>
                <w:b/>
                <w:color w:val="000000"/>
                <w:sz w:val="28"/>
                <w:szCs w:val="28"/>
                <w:shd w:val="clear" w:color="auto" w:fill="FFFFFF"/>
              </w:rPr>
              <w:t>Секреты речи и текста</w:t>
            </w:r>
          </w:p>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Особенности устного выступления</w:t>
            </w:r>
          </w:p>
        </w:tc>
        <w:tc>
          <w:tcPr>
            <w:tcW w:w="1276" w:type="dxa"/>
          </w:tcPr>
          <w:p w:rsidR="00B23AC7" w:rsidRPr="00E631CA" w:rsidRDefault="00B36C0C" w:rsidP="00B23AC7">
            <w:pPr>
              <w:rPr>
                <w:b/>
                <w:sz w:val="28"/>
                <w:szCs w:val="28"/>
              </w:rPr>
            </w:pPr>
            <w:r w:rsidRPr="00E631CA">
              <w:rPr>
                <w:b/>
                <w:sz w:val="28"/>
                <w:szCs w:val="28"/>
              </w:rPr>
              <w:t>12</w:t>
            </w:r>
          </w:p>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30</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Практическая работа «Создание текстов-повествований»</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Практическая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31</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Создание текстов-рассуждений с использованием различных способов аргументации</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32</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Редактирование предложенных текстов с целью совершенствования их содержания и формы</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292" w:type="dxa"/>
          </w:tcPr>
          <w:p w:rsidR="00B23AC7" w:rsidRPr="00E631CA" w:rsidRDefault="00B23AC7" w:rsidP="00B23AC7">
            <w:pPr>
              <w:rPr>
                <w:sz w:val="28"/>
                <w:szCs w:val="28"/>
              </w:rPr>
            </w:pPr>
            <w:r w:rsidRPr="00E631CA">
              <w:rPr>
                <w:sz w:val="28"/>
                <w:szCs w:val="28"/>
              </w:rPr>
              <w:t>Письменный контроль</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33</w:t>
            </w:r>
          </w:p>
        </w:tc>
        <w:tc>
          <w:tcPr>
            <w:tcW w:w="5421" w:type="dxa"/>
          </w:tcPr>
          <w:p w:rsidR="00B23AC7" w:rsidRPr="00E631CA" w:rsidRDefault="00B23AC7" w:rsidP="00B23AC7">
            <w:pPr>
              <w:ind w:left="57"/>
              <w:jc w:val="both"/>
              <w:rPr>
                <w:color w:val="000000"/>
                <w:sz w:val="28"/>
                <w:szCs w:val="28"/>
                <w:shd w:val="clear" w:color="auto" w:fill="FFFFFF"/>
              </w:rPr>
            </w:pPr>
            <w:r w:rsidRPr="00E631CA">
              <w:rPr>
                <w:color w:val="000000"/>
                <w:sz w:val="28"/>
                <w:szCs w:val="28"/>
                <w:shd w:val="clear" w:color="auto" w:fill="FFFFFF"/>
              </w:rPr>
              <w:t>Языковые особенности текстов фольклора и художественных текстов или их фрагментов</w:t>
            </w:r>
          </w:p>
        </w:tc>
        <w:tc>
          <w:tcPr>
            <w:tcW w:w="1276" w:type="dxa"/>
          </w:tcPr>
          <w:p w:rsidR="00B23AC7" w:rsidRPr="00E631CA" w:rsidRDefault="00B36C0C" w:rsidP="00B23AC7">
            <w:pPr>
              <w:rPr>
                <w:sz w:val="28"/>
                <w:szCs w:val="28"/>
              </w:rPr>
            </w:pPr>
            <w:r w:rsidRPr="00E631CA">
              <w:rPr>
                <w:sz w:val="28"/>
                <w:szCs w:val="28"/>
              </w:rPr>
              <w:t>2</w:t>
            </w:r>
          </w:p>
        </w:tc>
        <w:tc>
          <w:tcPr>
            <w:tcW w:w="2669"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292"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23AC7">
        <w:tc>
          <w:tcPr>
            <w:tcW w:w="528"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34</w:t>
            </w:r>
          </w:p>
        </w:tc>
        <w:tc>
          <w:tcPr>
            <w:tcW w:w="5421" w:type="dxa"/>
          </w:tcPr>
          <w:p w:rsidR="00B23AC7" w:rsidRPr="00E631CA" w:rsidRDefault="00B23AC7" w:rsidP="00B23AC7">
            <w:pPr>
              <w:ind w:left="57"/>
              <w:rPr>
                <w:sz w:val="28"/>
                <w:szCs w:val="28"/>
              </w:rPr>
            </w:pPr>
            <w:r w:rsidRPr="00E631CA">
              <w:rPr>
                <w:color w:val="000000"/>
                <w:sz w:val="28"/>
                <w:szCs w:val="28"/>
                <w:shd w:val="clear" w:color="auto" w:fill="FFFFFF"/>
              </w:rPr>
              <w:t>Итоговая контрольная работа</w:t>
            </w:r>
          </w:p>
        </w:tc>
        <w:tc>
          <w:tcPr>
            <w:tcW w:w="1276" w:type="dxa"/>
          </w:tcPr>
          <w:p w:rsidR="00B23AC7" w:rsidRPr="00E631CA" w:rsidRDefault="00B23AC7" w:rsidP="00B23AC7">
            <w:pPr>
              <w:rPr>
                <w:sz w:val="28"/>
                <w:szCs w:val="28"/>
              </w:rPr>
            </w:pPr>
            <w:r w:rsidRPr="00E631CA">
              <w:rPr>
                <w:sz w:val="28"/>
                <w:szCs w:val="28"/>
              </w:rPr>
              <w:t>1</w:t>
            </w:r>
          </w:p>
        </w:tc>
        <w:tc>
          <w:tcPr>
            <w:tcW w:w="2669" w:type="dxa"/>
          </w:tcPr>
          <w:p w:rsidR="00B23AC7" w:rsidRPr="00E631CA" w:rsidRDefault="00B23AC7" w:rsidP="00B23AC7">
            <w:pPr>
              <w:widowControl w:val="0"/>
              <w:autoSpaceDE w:val="0"/>
              <w:autoSpaceDN w:val="0"/>
              <w:spacing w:before="91"/>
              <w:rPr>
                <w:rFonts w:eastAsia="Times New Roman"/>
                <w:sz w:val="28"/>
                <w:szCs w:val="28"/>
              </w:rPr>
            </w:pPr>
          </w:p>
        </w:tc>
        <w:tc>
          <w:tcPr>
            <w:tcW w:w="2292"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Контрольная работа</w:t>
            </w:r>
          </w:p>
        </w:tc>
        <w:tc>
          <w:tcPr>
            <w:tcW w:w="1494" w:type="dxa"/>
          </w:tcPr>
          <w:p w:rsidR="00B23AC7" w:rsidRPr="00E631CA" w:rsidRDefault="00B23AC7" w:rsidP="00B23AC7">
            <w:pPr>
              <w:widowControl w:val="0"/>
              <w:autoSpaceDE w:val="0"/>
              <w:autoSpaceDN w:val="0"/>
              <w:spacing w:before="91"/>
              <w:rPr>
                <w:rFonts w:eastAsia="Times New Roman"/>
                <w:sz w:val="28"/>
                <w:szCs w:val="28"/>
              </w:rPr>
            </w:pPr>
          </w:p>
        </w:tc>
        <w:tc>
          <w:tcPr>
            <w:tcW w:w="1570" w:type="dxa"/>
          </w:tcPr>
          <w:p w:rsidR="00B23AC7" w:rsidRPr="00E631CA" w:rsidRDefault="00B23AC7" w:rsidP="00B23AC7">
            <w:pPr>
              <w:widowControl w:val="0"/>
              <w:autoSpaceDE w:val="0"/>
              <w:autoSpaceDN w:val="0"/>
              <w:spacing w:before="91"/>
              <w:rPr>
                <w:rFonts w:eastAsia="Times New Roman"/>
                <w:sz w:val="28"/>
                <w:szCs w:val="28"/>
              </w:rPr>
            </w:pPr>
          </w:p>
        </w:tc>
      </w:tr>
    </w:tbl>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p>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r w:rsidRPr="00E631CA">
        <w:rPr>
          <w:rFonts w:ascii="Times New Roman" w:eastAsia="Times New Roman" w:hAnsi="Times New Roman" w:cs="Times New Roman"/>
          <w:sz w:val="28"/>
          <w:szCs w:val="28"/>
        </w:rPr>
        <w:t>4 класс</w:t>
      </w:r>
    </w:p>
    <w:tbl>
      <w:tblPr>
        <w:tblStyle w:val="af6"/>
        <w:tblW w:w="0" w:type="auto"/>
        <w:tblLook w:val="04A0" w:firstRow="1" w:lastRow="0" w:firstColumn="1" w:lastColumn="0" w:noHBand="0" w:noVBand="1"/>
      </w:tblPr>
      <w:tblGrid>
        <w:gridCol w:w="704"/>
        <w:gridCol w:w="5297"/>
        <w:gridCol w:w="1617"/>
        <w:gridCol w:w="2602"/>
        <w:gridCol w:w="2189"/>
        <w:gridCol w:w="1594"/>
        <w:gridCol w:w="1247"/>
      </w:tblGrid>
      <w:tr w:rsidR="00B23AC7" w:rsidRPr="00E631CA" w:rsidTr="00B36C0C">
        <w:tc>
          <w:tcPr>
            <w:tcW w:w="704"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 п/п</w:t>
            </w:r>
          </w:p>
        </w:tc>
        <w:tc>
          <w:tcPr>
            <w:tcW w:w="5297"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Раздел. Тема урока</w:t>
            </w:r>
          </w:p>
        </w:tc>
        <w:tc>
          <w:tcPr>
            <w:tcW w:w="1617"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Количество часов</w:t>
            </w:r>
          </w:p>
        </w:tc>
        <w:tc>
          <w:tcPr>
            <w:tcW w:w="2602"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ascii="SchoolBookSanPin" w:eastAsia="Times New Roman" w:hAnsi="SchoolBookSanPin"/>
                <w:color w:val="231F20"/>
                <w:sz w:val="28"/>
                <w:szCs w:val="28"/>
              </w:rPr>
              <w:t>Формирование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(элементы ФГ,</w:t>
            </w:r>
            <w:r w:rsidRPr="00E631CA">
              <w:rPr>
                <w:rFonts w:eastAsia="Times New Roman"/>
                <w:b/>
                <w:bCs/>
                <w:color w:val="000000"/>
                <w:sz w:val="28"/>
                <w:szCs w:val="28"/>
              </w:rPr>
              <w:br/>
            </w:r>
            <w:r w:rsidRPr="00E631CA">
              <w:rPr>
                <w:rFonts w:ascii="SchoolBookSanPin" w:eastAsia="Times New Roman" w:hAnsi="SchoolBookSanPin"/>
                <w:color w:val="231F20"/>
                <w:sz w:val="28"/>
                <w:szCs w:val="28"/>
              </w:rPr>
              <w:t>формируемые на уроке)</w:t>
            </w:r>
          </w:p>
        </w:tc>
        <w:tc>
          <w:tcPr>
            <w:tcW w:w="2189" w:type="dxa"/>
            <w:vMerge w:val="restart"/>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Виды и формы контроля</w:t>
            </w:r>
          </w:p>
        </w:tc>
        <w:tc>
          <w:tcPr>
            <w:tcW w:w="2841" w:type="dxa"/>
            <w:gridSpan w:val="2"/>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Дата</w:t>
            </w:r>
          </w:p>
        </w:tc>
      </w:tr>
      <w:tr w:rsidR="00B23AC7" w:rsidRPr="00E631CA" w:rsidTr="00B36C0C">
        <w:tc>
          <w:tcPr>
            <w:tcW w:w="704"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5297"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617"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602"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2189" w:type="dxa"/>
            <w:vMerge/>
          </w:tcPr>
          <w:p w:rsidR="00B23AC7" w:rsidRPr="00E631CA" w:rsidRDefault="00B23AC7" w:rsidP="00B23AC7">
            <w:pPr>
              <w:widowControl w:val="0"/>
              <w:autoSpaceDE w:val="0"/>
              <w:autoSpaceDN w:val="0"/>
              <w:spacing w:before="91"/>
              <w:jc w:val="center"/>
              <w:rPr>
                <w:rFonts w:eastAsia="Times New Roman"/>
                <w:sz w:val="28"/>
                <w:szCs w:val="28"/>
              </w:rPr>
            </w:pPr>
          </w:p>
        </w:tc>
        <w:tc>
          <w:tcPr>
            <w:tcW w:w="1594"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План</w:t>
            </w:r>
          </w:p>
        </w:tc>
        <w:tc>
          <w:tcPr>
            <w:tcW w:w="1247" w:type="dxa"/>
          </w:tcPr>
          <w:p w:rsidR="00B23AC7" w:rsidRPr="00E631CA" w:rsidRDefault="00B23AC7" w:rsidP="00B23AC7">
            <w:pPr>
              <w:widowControl w:val="0"/>
              <w:autoSpaceDE w:val="0"/>
              <w:autoSpaceDN w:val="0"/>
              <w:spacing w:before="91"/>
              <w:jc w:val="center"/>
              <w:rPr>
                <w:rFonts w:eastAsia="Times New Roman"/>
                <w:sz w:val="28"/>
                <w:szCs w:val="28"/>
              </w:rPr>
            </w:pPr>
            <w:r w:rsidRPr="00E631CA">
              <w:rPr>
                <w:rFonts w:eastAsia="Times New Roman"/>
                <w:sz w:val="28"/>
                <w:szCs w:val="28"/>
              </w:rPr>
              <w:t>Факт</w:t>
            </w:r>
          </w:p>
        </w:tc>
      </w:tr>
      <w:tr w:rsidR="00B23AC7" w:rsidRPr="00E631CA" w:rsidTr="00B36C0C">
        <w:tc>
          <w:tcPr>
            <w:tcW w:w="704"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1</w:t>
            </w:r>
            <w:r w:rsidR="00B36C0C" w:rsidRPr="00E631CA">
              <w:rPr>
                <w:rFonts w:eastAsia="Times New Roman"/>
                <w:sz w:val="28"/>
                <w:szCs w:val="28"/>
              </w:rPr>
              <w:t>-2</w:t>
            </w:r>
          </w:p>
        </w:tc>
        <w:tc>
          <w:tcPr>
            <w:tcW w:w="5297" w:type="dxa"/>
          </w:tcPr>
          <w:p w:rsidR="00B23AC7" w:rsidRPr="00E631CA" w:rsidRDefault="00B23AC7" w:rsidP="00B23AC7">
            <w:pPr>
              <w:tabs>
                <w:tab w:val="left" w:pos="388"/>
              </w:tabs>
              <w:ind w:left="57"/>
              <w:jc w:val="both"/>
              <w:rPr>
                <w:color w:val="000000"/>
                <w:sz w:val="28"/>
                <w:szCs w:val="28"/>
                <w:shd w:val="clear" w:color="auto" w:fill="FFFFFF"/>
              </w:rPr>
            </w:pPr>
            <w:r w:rsidRPr="00E631CA">
              <w:rPr>
                <w:rFonts w:eastAsia="Times New Roman"/>
                <w:b/>
                <w:bCs/>
                <w:color w:val="231F20"/>
                <w:sz w:val="28"/>
                <w:szCs w:val="28"/>
                <w:lang w:eastAsia="ru-RU"/>
              </w:rPr>
              <w:t>Русский язык: прошлое и настоящее</w:t>
            </w:r>
          </w:p>
          <w:p w:rsidR="00B23AC7" w:rsidRPr="00E631CA" w:rsidRDefault="00B23AC7" w:rsidP="00B23AC7">
            <w:pPr>
              <w:jc w:val="both"/>
              <w:rPr>
                <w:color w:val="181818"/>
                <w:sz w:val="28"/>
                <w:szCs w:val="28"/>
                <w:shd w:val="clear" w:color="auto" w:fill="FFFFFF"/>
              </w:rPr>
            </w:pPr>
            <w:r w:rsidRPr="00E631CA">
              <w:rPr>
                <w:color w:val="181818"/>
                <w:sz w:val="28"/>
                <w:szCs w:val="28"/>
                <w:shd w:val="clear" w:color="auto" w:fill="FFFFFF"/>
              </w:rPr>
              <w:t>Не</w:t>
            </w:r>
            <w:r w:rsidRPr="00E631CA">
              <w:rPr>
                <w:color w:val="181818"/>
                <w:spacing w:val="-4"/>
                <w:sz w:val="28"/>
                <w:szCs w:val="28"/>
                <w:shd w:val="clear" w:color="auto" w:fill="FFFFFF"/>
              </w:rPr>
              <w:t> </w:t>
            </w:r>
            <w:r w:rsidRPr="00E631CA">
              <w:rPr>
                <w:color w:val="181818"/>
                <w:sz w:val="28"/>
                <w:szCs w:val="28"/>
                <w:shd w:val="clear" w:color="auto" w:fill="FFFFFF"/>
              </w:rPr>
              <w:t>стыдно</w:t>
            </w:r>
            <w:r w:rsidRPr="00E631CA">
              <w:rPr>
                <w:color w:val="181818"/>
                <w:spacing w:val="-3"/>
                <w:sz w:val="28"/>
                <w:szCs w:val="28"/>
                <w:shd w:val="clear" w:color="auto" w:fill="FFFFFF"/>
              </w:rPr>
              <w:t> </w:t>
            </w:r>
            <w:r w:rsidRPr="00E631CA">
              <w:rPr>
                <w:color w:val="181818"/>
                <w:sz w:val="28"/>
                <w:szCs w:val="28"/>
                <w:shd w:val="clear" w:color="auto" w:fill="FFFFFF"/>
              </w:rPr>
              <w:t>не</w:t>
            </w:r>
            <w:r w:rsidRPr="00E631CA">
              <w:rPr>
                <w:color w:val="181818"/>
                <w:spacing w:val="-3"/>
                <w:sz w:val="28"/>
                <w:szCs w:val="28"/>
                <w:shd w:val="clear" w:color="auto" w:fill="FFFFFF"/>
              </w:rPr>
              <w:t> </w:t>
            </w:r>
            <w:r w:rsidRPr="00E631CA">
              <w:rPr>
                <w:color w:val="181818"/>
                <w:sz w:val="28"/>
                <w:szCs w:val="28"/>
                <w:shd w:val="clear" w:color="auto" w:fill="FFFFFF"/>
              </w:rPr>
              <w:t>знать,</w:t>
            </w:r>
            <w:r w:rsidRPr="00E631CA">
              <w:rPr>
                <w:color w:val="181818"/>
                <w:spacing w:val="-4"/>
                <w:sz w:val="28"/>
                <w:szCs w:val="28"/>
                <w:shd w:val="clear" w:color="auto" w:fill="FFFFFF"/>
              </w:rPr>
              <w:t> </w:t>
            </w:r>
            <w:r w:rsidRPr="00E631CA">
              <w:rPr>
                <w:color w:val="181818"/>
                <w:sz w:val="28"/>
                <w:szCs w:val="28"/>
                <w:shd w:val="clear" w:color="auto" w:fill="FFFFFF"/>
              </w:rPr>
              <w:t>стыдно</w:t>
            </w:r>
            <w:r w:rsidRPr="00E631CA">
              <w:rPr>
                <w:color w:val="181818"/>
                <w:spacing w:val="-62"/>
                <w:sz w:val="28"/>
                <w:szCs w:val="28"/>
                <w:shd w:val="clear" w:color="auto" w:fill="FFFFFF"/>
              </w:rPr>
              <w:t> </w:t>
            </w:r>
            <w:r w:rsidRPr="00E631CA">
              <w:rPr>
                <w:color w:val="181818"/>
                <w:sz w:val="28"/>
                <w:szCs w:val="28"/>
                <w:shd w:val="clear" w:color="auto" w:fill="FFFFFF"/>
              </w:rPr>
              <w:t>не</w:t>
            </w:r>
            <w:r w:rsidRPr="00E631CA">
              <w:rPr>
                <w:color w:val="181818"/>
                <w:spacing w:val="1"/>
                <w:sz w:val="28"/>
                <w:szCs w:val="28"/>
                <w:shd w:val="clear" w:color="auto" w:fill="FFFFFF"/>
              </w:rPr>
              <w:t> </w:t>
            </w:r>
            <w:r w:rsidRPr="00E631CA">
              <w:rPr>
                <w:color w:val="181818"/>
                <w:sz w:val="28"/>
                <w:szCs w:val="28"/>
                <w:shd w:val="clear" w:color="auto" w:fill="FFFFFF"/>
              </w:rPr>
              <w:t>учиться.</w:t>
            </w:r>
          </w:p>
        </w:tc>
        <w:tc>
          <w:tcPr>
            <w:tcW w:w="1617" w:type="dxa"/>
          </w:tcPr>
          <w:p w:rsidR="00B23AC7" w:rsidRPr="00E631CA" w:rsidRDefault="00B36C0C" w:rsidP="00B23AC7">
            <w:pPr>
              <w:widowControl w:val="0"/>
              <w:autoSpaceDE w:val="0"/>
              <w:autoSpaceDN w:val="0"/>
              <w:spacing w:before="91"/>
              <w:rPr>
                <w:rFonts w:eastAsia="Times New Roman"/>
                <w:b/>
                <w:sz w:val="28"/>
                <w:szCs w:val="28"/>
              </w:rPr>
            </w:pPr>
            <w:r w:rsidRPr="00E631CA">
              <w:rPr>
                <w:rFonts w:eastAsia="Times New Roman"/>
                <w:b/>
                <w:sz w:val="28"/>
                <w:szCs w:val="28"/>
              </w:rPr>
              <w:t>10</w:t>
            </w:r>
          </w:p>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w:t>
            </w:r>
          </w:p>
        </w:tc>
        <w:tc>
          <w:tcPr>
            <w:tcW w:w="2602" w:type="dxa"/>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3-4</w:t>
            </w:r>
          </w:p>
        </w:tc>
        <w:tc>
          <w:tcPr>
            <w:tcW w:w="5297" w:type="dxa"/>
          </w:tcPr>
          <w:p w:rsidR="00B23AC7" w:rsidRPr="00E631CA" w:rsidRDefault="00B23AC7" w:rsidP="00B23AC7">
            <w:pPr>
              <w:jc w:val="both"/>
              <w:rPr>
                <w:color w:val="181818"/>
                <w:sz w:val="28"/>
                <w:szCs w:val="28"/>
                <w:shd w:val="clear" w:color="auto" w:fill="FFFFFF"/>
              </w:rPr>
            </w:pPr>
            <w:r w:rsidRPr="00E631CA">
              <w:rPr>
                <w:color w:val="181818"/>
                <w:sz w:val="28"/>
                <w:szCs w:val="28"/>
                <w:shd w:val="clear" w:color="auto" w:fill="FFFFFF"/>
              </w:rPr>
              <w:t>Вся</w:t>
            </w:r>
            <w:r w:rsidRPr="00E631CA">
              <w:rPr>
                <w:color w:val="181818"/>
                <w:spacing w:val="-2"/>
                <w:sz w:val="28"/>
                <w:szCs w:val="28"/>
                <w:shd w:val="clear" w:color="auto" w:fill="FFFFFF"/>
              </w:rPr>
              <w:t> </w:t>
            </w:r>
            <w:r w:rsidRPr="00E631CA">
              <w:rPr>
                <w:color w:val="181818"/>
                <w:sz w:val="28"/>
                <w:szCs w:val="28"/>
                <w:shd w:val="clear" w:color="auto" w:fill="FFFFFF"/>
              </w:rPr>
              <w:t>семья</w:t>
            </w:r>
            <w:r w:rsidRPr="00E631CA">
              <w:rPr>
                <w:color w:val="181818"/>
                <w:spacing w:val="-3"/>
                <w:sz w:val="28"/>
                <w:szCs w:val="28"/>
                <w:shd w:val="clear" w:color="auto" w:fill="FFFFFF"/>
              </w:rPr>
              <w:t> </w:t>
            </w:r>
            <w:r w:rsidRPr="00E631CA">
              <w:rPr>
                <w:color w:val="181818"/>
                <w:sz w:val="28"/>
                <w:szCs w:val="28"/>
                <w:shd w:val="clear" w:color="auto" w:fill="FFFFFF"/>
              </w:rPr>
              <w:t>вместе,</w:t>
            </w:r>
            <w:r w:rsidRPr="00E631CA">
              <w:rPr>
                <w:color w:val="181818"/>
                <w:spacing w:val="-3"/>
                <w:sz w:val="28"/>
                <w:szCs w:val="28"/>
                <w:shd w:val="clear" w:color="auto" w:fill="FFFFFF"/>
              </w:rPr>
              <w:t> </w:t>
            </w:r>
            <w:r w:rsidRPr="00E631CA">
              <w:rPr>
                <w:color w:val="181818"/>
                <w:sz w:val="28"/>
                <w:szCs w:val="28"/>
                <w:shd w:val="clear" w:color="auto" w:fill="FFFFFF"/>
              </w:rPr>
              <w:t>так</w:t>
            </w:r>
            <w:r w:rsidRPr="00E631CA">
              <w:rPr>
                <w:color w:val="181818"/>
                <w:spacing w:val="-1"/>
                <w:sz w:val="28"/>
                <w:szCs w:val="28"/>
                <w:shd w:val="clear" w:color="auto" w:fill="FFFFFF"/>
              </w:rPr>
              <w:t> </w:t>
            </w:r>
            <w:r w:rsidRPr="00E631CA">
              <w:rPr>
                <w:color w:val="181818"/>
                <w:sz w:val="28"/>
                <w:szCs w:val="28"/>
                <w:shd w:val="clear" w:color="auto" w:fill="FFFFFF"/>
              </w:rPr>
              <w:t>и</w:t>
            </w:r>
            <w:r w:rsidRPr="00E631CA">
              <w:rPr>
                <w:color w:val="181818"/>
                <w:spacing w:val="-3"/>
                <w:sz w:val="28"/>
                <w:szCs w:val="28"/>
                <w:shd w:val="clear" w:color="auto" w:fill="FFFFFF"/>
              </w:rPr>
              <w:t> </w:t>
            </w:r>
            <w:r w:rsidRPr="00E631CA">
              <w:rPr>
                <w:color w:val="181818"/>
                <w:sz w:val="28"/>
                <w:szCs w:val="28"/>
                <w:shd w:val="clear" w:color="auto" w:fill="FFFFFF"/>
              </w:rPr>
              <w:t>душа</w:t>
            </w:r>
            <w:r w:rsidRPr="00E631CA">
              <w:rPr>
                <w:color w:val="181818"/>
                <w:spacing w:val="-62"/>
                <w:sz w:val="28"/>
                <w:szCs w:val="28"/>
                <w:shd w:val="clear" w:color="auto" w:fill="FFFFFF"/>
              </w:rPr>
              <w:t> </w:t>
            </w:r>
            <w:r w:rsidRPr="00E631CA">
              <w:rPr>
                <w:color w:val="181818"/>
                <w:sz w:val="28"/>
                <w:szCs w:val="28"/>
                <w:shd w:val="clear" w:color="auto" w:fill="FFFFFF"/>
              </w:rPr>
              <w:t>на</w:t>
            </w:r>
            <w:r w:rsidRPr="00E631CA">
              <w:rPr>
                <w:color w:val="181818"/>
                <w:spacing w:val="-2"/>
                <w:sz w:val="28"/>
                <w:szCs w:val="28"/>
                <w:shd w:val="clear" w:color="auto" w:fill="FFFFFF"/>
              </w:rPr>
              <w:t> </w:t>
            </w:r>
            <w:r w:rsidRPr="00E631CA">
              <w:rPr>
                <w:color w:val="181818"/>
                <w:sz w:val="28"/>
                <w:szCs w:val="28"/>
                <w:shd w:val="clear" w:color="auto" w:fill="FFFFFF"/>
              </w:rPr>
              <w:t>месте.</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5-6</w:t>
            </w:r>
          </w:p>
        </w:tc>
        <w:tc>
          <w:tcPr>
            <w:tcW w:w="5297" w:type="dxa"/>
          </w:tcPr>
          <w:p w:rsidR="00B23AC7" w:rsidRPr="00E631CA" w:rsidRDefault="00B23AC7" w:rsidP="00B23AC7">
            <w:pPr>
              <w:jc w:val="both"/>
              <w:rPr>
                <w:color w:val="181818"/>
                <w:sz w:val="28"/>
                <w:szCs w:val="28"/>
                <w:shd w:val="clear" w:color="auto" w:fill="FFFFFF"/>
              </w:rPr>
            </w:pPr>
            <w:r w:rsidRPr="00E631CA">
              <w:rPr>
                <w:color w:val="181818"/>
                <w:sz w:val="28"/>
                <w:szCs w:val="28"/>
                <w:shd w:val="clear" w:color="auto" w:fill="FFFFFF"/>
              </w:rPr>
              <w:t>Красна</w:t>
            </w:r>
            <w:r w:rsidRPr="00E631CA">
              <w:rPr>
                <w:color w:val="181818"/>
                <w:spacing w:val="-6"/>
                <w:sz w:val="28"/>
                <w:szCs w:val="28"/>
                <w:shd w:val="clear" w:color="auto" w:fill="FFFFFF"/>
              </w:rPr>
              <w:t> </w:t>
            </w:r>
            <w:r w:rsidRPr="00E631CA">
              <w:rPr>
                <w:color w:val="181818"/>
                <w:sz w:val="28"/>
                <w:szCs w:val="28"/>
                <w:shd w:val="clear" w:color="auto" w:fill="FFFFFF"/>
              </w:rPr>
              <w:t>сказка</w:t>
            </w:r>
            <w:r w:rsidRPr="00E631CA">
              <w:rPr>
                <w:color w:val="181818"/>
                <w:spacing w:val="-7"/>
                <w:sz w:val="28"/>
                <w:szCs w:val="28"/>
                <w:shd w:val="clear" w:color="auto" w:fill="FFFFFF"/>
              </w:rPr>
              <w:t> </w:t>
            </w:r>
            <w:r w:rsidRPr="00E631CA">
              <w:rPr>
                <w:color w:val="181818"/>
                <w:sz w:val="28"/>
                <w:szCs w:val="28"/>
                <w:shd w:val="clear" w:color="auto" w:fill="FFFFFF"/>
              </w:rPr>
              <w:t>складом,</w:t>
            </w:r>
            <w:r w:rsidRPr="00E631CA">
              <w:rPr>
                <w:color w:val="181818"/>
                <w:spacing w:val="-7"/>
                <w:sz w:val="28"/>
                <w:szCs w:val="28"/>
                <w:shd w:val="clear" w:color="auto" w:fill="FFFFFF"/>
              </w:rPr>
              <w:t> </w:t>
            </w:r>
            <w:r w:rsidRPr="00E631CA">
              <w:rPr>
                <w:color w:val="181818"/>
                <w:sz w:val="28"/>
                <w:szCs w:val="28"/>
                <w:shd w:val="clear" w:color="auto" w:fill="FFFFFF"/>
              </w:rPr>
              <w:t>а</w:t>
            </w:r>
            <w:r w:rsidRPr="00E631CA">
              <w:rPr>
                <w:color w:val="181818"/>
                <w:spacing w:val="-62"/>
                <w:sz w:val="28"/>
                <w:szCs w:val="28"/>
                <w:shd w:val="clear" w:color="auto" w:fill="FFFFFF"/>
              </w:rPr>
              <w:t> </w:t>
            </w:r>
            <w:r w:rsidRPr="00E631CA">
              <w:rPr>
                <w:color w:val="181818"/>
                <w:sz w:val="28"/>
                <w:szCs w:val="28"/>
                <w:shd w:val="clear" w:color="auto" w:fill="FFFFFF"/>
              </w:rPr>
              <w:t>песня</w:t>
            </w:r>
            <w:r w:rsidRPr="00E631CA">
              <w:rPr>
                <w:color w:val="181818"/>
                <w:spacing w:val="-2"/>
                <w:sz w:val="28"/>
                <w:szCs w:val="28"/>
                <w:shd w:val="clear" w:color="auto" w:fill="FFFFFF"/>
              </w:rPr>
              <w:t> </w:t>
            </w:r>
            <w:r w:rsidRPr="00E631CA">
              <w:rPr>
                <w:color w:val="181818"/>
                <w:sz w:val="28"/>
                <w:szCs w:val="28"/>
                <w:shd w:val="clear" w:color="auto" w:fill="FFFFFF"/>
              </w:rPr>
              <w:t>ладом.</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 xml:space="preserve">выполнения </w:t>
            </w:r>
            <w:r w:rsidRPr="00E631CA">
              <w:rPr>
                <w:rFonts w:ascii="SchoolBookSanPin" w:hAnsi="SchoolBookSanPin"/>
                <w:color w:val="231F20"/>
                <w:sz w:val="28"/>
                <w:szCs w:val="28"/>
              </w:rPr>
              <w:lastRenderedPageBreak/>
              <w:t>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189" w:type="dxa"/>
          </w:tcPr>
          <w:p w:rsidR="00B23AC7" w:rsidRPr="00E631CA" w:rsidRDefault="00B23AC7" w:rsidP="00B23AC7">
            <w:pPr>
              <w:rPr>
                <w:sz w:val="28"/>
                <w:szCs w:val="28"/>
              </w:rPr>
            </w:pPr>
            <w:r w:rsidRPr="00E631CA">
              <w:rPr>
                <w:sz w:val="28"/>
                <w:szCs w:val="28"/>
              </w:rPr>
              <w:lastRenderedPageBreak/>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7-8</w:t>
            </w:r>
          </w:p>
        </w:tc>
        <w:tc>
          <w:tcPr>
            <w:tcW w:w="5297" w:type="dxa"/>
          </w:tcPr>
          <w:p w:rsidR="00B23AC7" w:rsidRPr="00E631CA" w:rsidRDefault="00B23AC7" w:rsidP="00B23AC7">
            <w:pPr>
              <w:jc w:val="both"/>
              <w:rPr>
                <w:color w:val="181818"/>
                <w:sz w:val="28"/>
                <w:szCs w:val="28"/>
                <w:shd w:val="clear" w:color="auto" w:fill="FFFFFF"/>
              </w:rPr>
            </w:pPr>
            <w:r w:rsidRPr="00E631CA">
              <w:rPr>
                <w:color w:val="181818"/>
                <w:sz w:val="28"/>
                <w:szCs w:val="28"/>
                <w:shd w:val="clear" w:color="auto" w:fill="FFFFFF"/>
              </w:rPr>
              <w:t>Красное</w:t>
            </w:r>
            <w:r w:rsidRPr="00E631CA">
              <w:rPr>
                <w:color w:val="181818"/>
                <w:spacing w:val="-2"/>
                <w:sz w:val="28"/>
                <w:szCs w:val="28"/>
                <w:shd w:val="clear" w:color="auto" w:fill="FFFFFF"/>
              </w:rPr>
              <w:t> </w:t>
            </w:r>
            <w:r w:rsidRPr="00E631CA">
              <w:rPr>
                <w:color w:val="181818"/>
                <w:sz w:val="28"/>
                <w:szCs w:val="28"/>
                <w:shd w:val="clear" w:color="auto" w:fill="FFFFFF"/>
              </w:rPr>
              <w:t>словцо</w:t>
            </w:r>
            <w:r w:rsidRPr="00E631CA">
              <w:rPr>
                <w:color w:val="181818"/>
                <w:spacing w:val="-2"/>
                <w:sz w:val="28"/>
                <w:szCs w:val="28"/>
                <w:shd w:val="clear" w:color="auto" w:fill="FFFFFF"/>
              </w:rPr>
              <w:t> </w:t>
            </w:r>
            <w:r w:rsidRPr="00E631CA">
              <w:rPr>
                <w:color w:val="181818"/>
                <w:sz w:val="28"/>
                <w:szCs w:val="28"/>
                <w:shd w:val="clear" w:color="auto" w:fill="FFFFFF"/>
              </w:rPr>
              <w:t>не</w:t>
            </w:r>
            <w:r w:rsidRPr="00E631CA">
              <w:rPr>
                <w:color w:val="181818"/>
                <w:spacing w:val="-3"/>
                <w:sz w:val="28"/>
                <w:szCs w:val="28"/>
                <w:shd w:val="clear" w:color="auto" w:fill="FFFFFF"/>
              </w:rPr>
              <w:t> </w:t>
            </w:r>
            <w:r w:rsidRPr="00E631CA">
              <w:rPr>
                <w:color w:val="181818"/>
                <w:sz w:val="28"/>
                <w:szCs w:val="28"/>
                <w:shd w:val="clear" w:color="auto" w:fill="FFFFFF"/>
              </w:rPr>
              <w:t>ложь.</w:t>
            </w:r>
          </w:p>
        </w:tc>
        <w:tc>
          <w:tcPr>
            <w:tcW w:w="1617" w:type="dxa"/>
          </w:tcPr>
          <w:p w:rsidR="00B23AC7" w:rsidRPr="00E631CA" w:rsidRDefault="00B36C0C" w:rsidP="00B23AC7">
            <w:pPr>
              <w:rPr>
                <w:sz w:val="28"/>
                <w:szCs w:val="28"/>
              </w:rPr>
            </w:pPr>
            <w:r w:rsidRPr="00E631CA">
              <w:rPr>
                <w:sz w:val="28"/>
                <w:szCs w:val="28"/>
              </w:rPr>
              <w:t>2</w:t>
            </w:r>
          </w:p>
        </w:tc>
        <w:tc>
          <w:tcPr>
            <w:tcW w:w="2602" w:type="dxa"/>
          </w:tcPr>
          <w:p w:rsidR="00B23AC7" w:rsidRPr="00E631CA" w:rsidRDefault="00B23AC7" w:rsidP="00B23AC7">
            <w:pPr>
              <w:rPr>
                <w:sz w:val="28"/>
                <w:szCs w:val="28"/>
              </w:rPr>
            </w:pPr>
            <w:r w:rsidRPr="00E631CA">
              <w:rPr>
                <w:rFonts w:ascii="SchoolBookSanPin" w:hAnsi="SchoolBookSanPin"/>
                <w:color w:val="231F20"/>
                <w:sz w:val="28"/>
                <w:szCs w:val="28"/>
              </w:rPr>
              <w:t>Находить значение слов или</w:t>
            </w:r>
            <w:r w:rsidRPr="00E631CA">
              <w:rPr>
                <w:color w:val="000000"/>
                <w:sz w:val="28"/>
                <w:szCs w:val="28"/>
              </w:rPr>
              <w:br/>
            </w:r>
            <w:r w:rsidRPr="00E631CA">
              <w:rPr>
                <w:rFonts w:ascii="SchoolBookSanPin" w:hAnsi="SchoolBookSanPin"/>
                <w:color w:val="231F20"/>
                <w:sz w:val="28"/>
                <w:szCs w:val="28"/>
              </w:rPr>
              <w:t>фраз</w:t>
            </w: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9-10</w:t>
            </w:r>
          </w:p>
        </w:tc>
        <w:tc>
          <w:tcPr>
            <w:tcW w:w="5297" w:type="dxa"/>
          </w:tcPr>
          <w:p w:rsidR="00B23AC7" w:rsidRPr="00E631CA" w:rsidRDefault="00B23AC7" w:rsidP="00B23AC7">
            <w:pPr>
              <w:rPr>
                <w:sz w:val="28"/>
                <w:szCs w:val="28"/>
              </w:rPr>
            </w:pPr>
            <w:r w:rsidRPr="00E631CA">
              <w:rPr>
                <w:color w:val="181818"/>
                <w:sz w:val="28"/>
                <w:szCs w:val="28"/>
                <w:shd w:val="clear" w:color="auto" w:fill="FFFFFF"/>
              </w:rPr>
              <w:t>Язык</w:t>
            </w:r>
            <w:r w:rsidRPr="00E631CA">
              <w:rPr>
                <w:color w:val="181818"/>
                <w:spacing w:val="-3"/>
                <w:sz w:val="28"/>
                <w:szCs w:val="28"/>
                <w:shd w:val="clear" w:color="auto" w:fill="FFFFFF"/>
              </w:rPr>
              <w:t> </w:t>
            </w:r>
            <w:r w:rsidRPr="00E631CA">
              <w:rPr>
                <w:color w:val="181818"/>
                <w:sz w:val="28"/>
                <w:szCs w:val="28"/>
                <w:shd w:val="clear" w:color="auto" w:fill="FFFFFF"/>
              </w:rPr>
              <w:t>языку</w:t>
            </w:r>
            <w:r w:rsidRPr="00E631CA">
              <w:rPr>
                <w:color w:val="181818"/>
                <w:spacing w:val="-6"/>
                <w:sz w:val="28"/>
                <w:szCs w:val="28"/>
                <w:shd w:val="clear" w:color="auto" w:fill="FFFFFF"/>
              </w:rPr>
              <w:t> </w:t>
            </w:r>
            <w:r w:rsidRPr="00E631CA">
              <w:rPr>
                <w:color w:val="181818"/>
                <w:sz w:val="28"/>
                <w:szCs w:val="28"/>
                <w:shd w:val="clear" w:color="auto" w:fill="FFFFFF"/>
              </w:rPr>
              <w:t>весть</w:t>
            </w:r>
            <w:r w:rsidRPr="00E631CA">
              <w:rPr>
                <w:color w:val="181818"/>
                <w:spacing w:val="-3"/>
                <w:sz w:val="28"/>
                <w:szCs w:val="28"/>
                <w:shd w:val="clear" w:color="auto" w:fill="FFFFFF"/>
              </w:rPr>
              <w:t> </w:t>
            </w:r>
            <w:r w:rsidRPr="00E631CA">
              <w:rPr>
                <w:color w:val="181818"/>
                <w:sz w:val="28"/>
                <w:szCs w:val="28"/>
                <w:shd w:val="clear" w:color="auto" w:fill="FFFFFF"/>
              </w:rPr>
              <w:t>подает</w:t>
            </w:r>
            <w:r w:rsidRPr="00E631CA">
              <w:rPr>
                <w:b/>
                <w:bCs/>
                <w:i/>
                <w:iCs/>
                <w:color w:val="181818"/>
                <w:sz w:val="28"/>
                <w:szCs w:val="28"/>
                <w:shd w:val="clear" w:color="auto" w:fill="FFFFFF"/>
              </w:rPr>
              <w:t>.</w:t>
            </w:r>
          </w:p>
        </w:tc>
        <w:tc>
          <w:tcPr>
            <w:tcW w:w="1617" w:type="dxa"/>
          </w:tcPr>
          <w:p w:rsidR="00B23AC7" w:rsidRPr="00E631CA" w:rsidRDefault="00B36C0C" w:rsidP="00B23AC7">
            <w:pPr>
              <w:rPr>
                <w:sz w:val="28"/>
                <w:szCs w:val="28"/>
              </w:rPr>
            </w:pPr>
            <w:r w:rsidRPr="00E631CA">
              <w:rPr>
                <w:sz w:val="28"/>
                <w:szCs w:val="28"/>
              </w:rPr>
              <w:t>2</w:t>
            </w:r>
          </w:p>
        </w:tc>
        <w:tc>
          <w:tcPr>
            <w:tcW w:w="2602" w:type="dxa"/>
          </w:tcPr>
          <w:p w:rsidR="00B23AC7" w:rsidRPr="00E631CA" w:rsidRDefault="00B23AC7" w:rsidP="00B23AC7">
            <w:pPr>
              <w:rPr>
                <w:sz w:val="28"/>
                <w:szCs w:val="28"/>
              </w:rPr>
            </w:pPr>
            <w:r w:rsidRPr="00E631CA">
              <w:rPr>
                <w:rFonts w:ascii="SchoolBookSanPin" w:hAnsi="SchoolBookSanPin"/>
                <w:color w:val="231F20"/>
                <w:sz w:val="28"/>
                <w:szCs w:val="28"/>
              </w:rPr>
              <w:t>Выделить указанную в</w:t>
            </w:r>
            <w:r w:rsidRPr="00E631CA">
              <w:rPr>
                <w:color w:val="000000"/>
                <w:sz w:val="28"/>
                <w:szCs w:val="28"/>
              </w:rPr>
              <w:br/>
            </w:r>
            <w:r w:rsidRPr="00E631CA">
              <w:rPr>
                <w:rFonts w:ascii="SchoolBookSanPin" w:hAnsi="SchoolBookSanPin"/>
                <w:color w:val="231F20"/>
                <w:sz w:val="28"/>
                <w:szCs w:val="28"/>
              </w:rPr>
              <w:t>тексте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определённого</w:t>
            </w:r>
            <w:r w:rsidRPr="00E631CA">
              <w:rPr>
                <w:color w:val="000000"/>
                <w:sz w:val="28"/>
                <w:szCs w:val="28"/>
              </w:rPr>
              <w:br/>
            </w:r>
            <w:r w:rsidRPr="00E631CA">
              <w:rPr>
                <w:rFonts w:ascii="SchoolBookSanPin" w:hAnsi="SchoolBookSanPin"/>
                <w:color w:val="231F20"/>
                <w:sz w:val="28"/>
                <w:szCs w:val="28"/>
              </w:rPr>
              <w:t>задания по тексту</w:t>
            </w: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11-12</w:t>
            </w:r>
          </w:p>
        </w:tc>
        <w:tc>
          <w:tcPr>
            <w:tcW w:w="5297" w:type="dxa"/>
          </w:tcPr>
          <w:p w:rsidR="00B23AC7" w:rsidRPr="00E631CA" w:rsidRDefault="00B23AC7" w:rsidP="00B23AC7">
            <w:pPr>
              <w:tabs>
                <w:tab w:val="left" w:pos="480"/>
              </w:tabs>
              <w:jc w:val="both"/>
              <w:rPr>
                <w:b/>
                <w:color w:val="181818"/>
                <w:sz w:val="28"/>
                <w:szCs w:val="28"/>
                <w:shd w:val="clear" w:color="auto" w:fill="FFFFFF"/>
              </w:rPr>
            </w:pPr>
            <w:r w:rsidRPr="00E631CA">
              <w:rPr>
                <w:b/>
                <w:color w:val="181818"/>
                <w:sz w:val="28"/>
                <w:szCs w:val="28"/>
                <w:shd w:val="clear" w:color="auto" w:fill="FFFFFF"/>
              </w:rPr>
              <w:t>Язык в действии</w:t>
            </w:r>
          </w:p>
          <w:p w:rsidR="00B23AC7" w:rsidRPr="00E631CA" w:rsidRDefault="00B23AC7" w:rsidP="00B23AC7">
            <w:pPr>
              <w:tabs>
                <w:tab w:val="left" w:pos="480"/>
              </w:tabs>
              <w:jc w:val="both"/>
              <w:rPr>
                <w:color w:val="181818"/>
                <w:sz w:val="28"/>
                <w:szCs w:val="28"/>
                <w:shd w:val="clear" w:color="auto" w:fill="FFFFFF"/>
              </w:rPr>
            </w:pPr>
            <w:r w:rsidRPr="00E631CA">
              <w:rPr>
                <w:color w:val="181818"/>
                <w:sz w:val="28"/>
                <w:szCs w:val="28"/>
                <w:shd w:val="clear" w:color="auto" w:fill="FFFFFF"/>
              </w:rPr>
              <w:t>Трудно</w:t>
            </w:r>
            <w:r w:rsidRPr="00E631CA">
              <w:rPr>
                <w:color w:val="181818"/>
                <w:spacing w:val="-9"/>
                <w:sz w:val="28"/>
                <w:szCs w:val="28"/>
                <w:shd w:val="clear" w:color="auto" w:fill="FFFFFF"/>
              </w:rPr>
              <w:t> </w:t>
            </w:r>
            <w:r w:rsidRPr="00E631CA">
              <w:rPr>
                <w:color w:val="181818"/>
                <w:sz w:val="28"/>
                <w:szCs w:val="28"/>
                <w:shd w:val="clear" w:color="auto" w:fill="FFFFFF"/>
              </w:rPr>
              <w:t>ли</w:t>
            </w:r>
            <w:r w:rsidRPr="00E631CA">
              <w:rPr>
                <w:color w:val="181818"/>
                <w:spacing w:val="-8"/>
                <w:sz w:val="28"/>
                <w:szCs w:val="28"/>
                <w:shd w:val="clear" w:color="auto" w:fill="FFFFFF"/>
              </w:rPr>
              <w:t> </w:t>
            </w:r>
            <w:r w:rsidRPr="00E631CA">
              <w:rPr>
                <w:color w:val="181818"/>
                <w:sz w:val="28"/>
                <w:szCs w:val="28"/>
                <w:shd w:val="clear" w:color="auto" w:fill="FFFFFF"/>
              </w:rPr>
              <w:t xml:space="preserve">образовывать </w:t>
            </w:r>
            <w:r w:rsidRPr="00E631CA">
              <w:rPr>
                <w:color w:val="181818"/>
                <w:spacing w:val="-62"/>
                <w:sz w:val="28"/>
                <w:szCs w:val="28"/>
                <w:shd w:val="clear" w:color="auto" w:fill="FFFFFF"/>
              </w:rPr>
              <w:t> </w:t>
            </w:r>
            <w:r w:rsidRPr="00E631CA">
              <w:rPr>
                <w:color w:val="181818"/>
                <w:sz w:val="28"/>
                <w:szCs w:val="28"/>
                <w:shd w:val="clear" w:color="auto" w:fill="FFFFFF"/>
              </w:rPr>
              <w:t>формы</w:t>
            </w:r>
            <w:r w:rsidRPr="00E631CA">
              <w:rPr>
                <w:color w:val="181818"/>
                <w:spacing w:val="-1"/>
                <w:sz w:val="28"/>
                <w:szCs w:val="28"/>
                <w:shd w:val="clear" w:color="auto" w:fill="FFFFFF"/>
              </w:rPr>
              <w:t> </w:t>
            </w:r>
            <w:r w:rsidRPr="00E631CA">
              <w:rPr>
                <w:color w:val="181818"/>
                <w:sz w:val="28"/>
                <w:szCs w:val="28"/>
                <w:shd w:val="clear" w:color="auto" w:fill="FFFFFF"/>
              </w:rPr>
              <w:t>глагола?</w:t>
            </w:r>
          </w:p>
        </w:tc>
        <w:tc>
          <w:tcPr>
            <w:tcW w:w="1617" w:type="dxa"/>
          </w:tcPr>
          <w:p w:rsidR="00B23AC7" w:rsidRPr="00E631CA" w:rsidRDefault="00B36C0C" w:rsidP="00B23AC7">
            <w:pPr>
              <w:rPr>
                <w:b/>
                <w:sz w:val="28"/>
                <w:szCs w:val="28"/>
              </w:rPr>
            </w:pPr>
            <w:r w:rsidRPr="00E631CA">
              <w:rPr>
                <w:b/>
                <w:sz w:val="28"/>
                <w:szCs w:val="28"/>
              </w:rPr>
              <w:t>12</w:t>
            </w:r>
          </w:p>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13-14</w:t>
            </w:r>
          </w:p>
        </w:tc>
        <w:tc>
          <w:tcPr>
            <w:tcW w:w="5297" w:type="dxa"/>
          </w:tcPr>
          <w:p w:rsidR="00B23AC7" w:rsidRPr="00E631CA" w:rsidRDefault="00B23AC7" w:rsidP="00B23AC7">
            <w:pPr>
              <w:tabs>
                <w:tab w:val="left" w:pos="480"/>
              </w:tabs>
              <w:jc w:val="both"/>
              <w:rPr>
                <w:color w:val="181818"/>
                <w:sz w:val="28"/>
                <w:szCs w:val="28"/>
                <w:shd w:val="clear" w:color="auto" w:fill="FFFFFF"/>
              </w:rPr>
            </w:pPr>
            <w:r w:rsidRPr="00E631CA">
              <w:rPr>
                <w:color w:val="181818"/>
                <w:sz w:val="28"/>
                <w:szCs w:val="28"/>
                <w:shd w:val="clear" w:color="auto" w:fill="FFFFFF"/>
              </w:rPr>
              <w:t>Трудно</w:t>
            </w:r>
            <w:r w:rsidRPr="00E631CA">
              <w:rPr>
                <w:color w:val="181818"/>
                <w:spacing w:val="-9"/>
                <w:sz w:val="28"/>
                <w:szCs w:val="28"/>
                <w:shd w:val="clear" w:color="auto" w:fill="FFFFFF"/>
              </w:rPr>
              <w:t> </w:t>
            </w:r>
            <w:r w:rsidRPr="00E631CA">
              <w:rPr>
                <w:color w:val="181818"/>
                <w:sz w:val="28"/>
                <w:szCs w:val="28"/>
                <w:shd w:val="clear" w:color="auto" w:fill="FFFFFF"/>
              </w:rPr>
              <w:t>ли</w:t>
            </w:r>
            <w:r w:rsidRPr="00E631CA">
              <w:rPr>
                <w:color w:val="181818"/>
                <w:spacing w:val="-8"/>
                <w:sz w:val="28"/>
                <w:szCs w:val="28"/>
                <w:shd w:val="clear" w:color="auto" w:fill="FFFFFF"/>
              </w:rPr>
              <w:t> </w:t>
            </w:r>
            <w:r w:rsidRPr="00E631CA">
              <w:rPr>
                <w:color w:val="181818"/>
                <w:sz w:val="28"/>
                <w:szCs w:val="28"/>
                <w:shd w:val="clear" w:color="auto" w:fill="FFFFFF"/>
              </w:rPr>
              <w:t xml:space="preserve">образовывать </w:t>
            </w:r>
            <w:r w:rsidRPr="00E631CA">
              <w:rPr>
                <w:color w:val="181818"/>
                <w:spacing w:val="-62"/>
                <w:sz w:val="28"/>
                <w:szCs w:val="28"/>
                <w:shd w:val="clear" w:color="auto" w:fill="FFFFFF"/>
              </w:rPr>
              <w:t> </w:t>
            </w:r>
            <w:r w:rsidRPr="00E631CA">
              <w:rPr>
                <w:color w:val="181818"/>
                <w:sz w:val="28"/>
                <w:szCs w:val="28"/>
                <w:shd w:val="clear" w:color="auto" w:fill="FFFFFF"/>
              </w:rPr>
              <w:t>формы</w:t>
            </w:r>
            <w:r w:rsidRPr="00E631CA">
              <w:rPr>
                <w:color w:val="181818"/>
                <w:spacing w:val="-1"/>
                <w:sz w:val="28"/>
                <w:szCs w:val="28"/>
                <w:shd w:val="clear" w:color="auto" w:fill="FFFFFF"/>
              </w:rPr>
              <w:t> </w:t>
            </w:r>
            <w:r w:rsidRPr="00E631CA">
              <w:rPr>
                <w:color w:val="181818"/>
                <w:sz w:val="28"/>
                <w:szCs w:val="28"/>
                <w:shd w:val="clear" w:color="auto" w:fill="FFFFFF"/>
              </w:rPr>
              <w:t>глагола?</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Письменный контроль</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15-16</w:t>
            </w:r>
          </w:p>
        </w:tc>
        <w:tc>
          <w:tcPr>
            <w:tcW w:w="5297" w:type="dxa"/>
          </w:tcPr>
          <w:p w:rsidR="00B23AC7" w:rsidRPr="00E631CA" w:rsidRDefault="00B23AC7" w:rsidP="00B23AC7">
            <w:pPr>
              <w:tabs>
                <w:tab w:val="left" w:pos="480"/>
              </w:tabs>
              <w:jc w:val="both"/>
              <w:rPr>
                <w:color w:val="181818"/>
                <w:sz w:val="28"/>
                <w:szCs w:val="28"/>
                <w:shd w:val="clear" w:color="auto" w:fill="FFFFFF"/>
              </w:rPr>
            </w:pPr>
            <w:r w:rsidRPr="00E631CA">
              <w:rPr>
                <w:color w:val="181818"/>
                <w:sz w:val="28"/>
                <w:szCs w:val="28"/>
                <w:shd w:val="clear" w:color="auto" w:fill="FFFFFF"/>
              </w:rPr>
              <w:t>Можно</w:t>
            </w:r>
            <w:r w:rsidRPr="00E631CA">
              <w:rPr>
                <w:color w:val="181818"/>
                <w:spacing w:val="-3"/>
                <w:sz w:val="28"/>
                <w:szCs w:val="28"/>
                <w:shd w:val="clear" w:color="auto" w:fill="FFFFFF"/>
              </w:rPr>
              <w:t> </w:t>
            </w:r>
            <w:r w:rsidRPr="00E631CA">
              <w:rPr>
                <w:color w:val="181818"/>
                <w:sz w:val="28"/>
                <w:szCs w:val="28"/>
                <w:shd w:val="clear" w:color="auto" w:fill="FFFFFF"/>
              </w:rPr>
              <w:t>ли</w:t>
            </w:r>
            <w:r w:rsidRPr="00E631CA">
              <w:rPr>
                <w:color w:val="181818"/>
                <w:spacing w:val="-2"/>
                <w:sz w:val="28"/>
                <w:szCs w:val="28"/>
                <w:shd w:val="clear" w:color="auto" w:fill="FFFFFF"/>
              </w:rPr>
              <w:t> </w:t>
            </w:r>
            <w:r w:rsidRPr="00E631CA">
              <w:rPr>
                <w:color w:val="181818"/>
                <w:sz w:val="28"/>
                <w:szCs w:val="28"/>
                <w:shd w:val="clear" w:color="auto" w:fill="FFFFFF"/>
              </w:rPr>
              <w:t>об</w:t>
            </w:r>
            <w:r w:rsidRPr="00E631CA">
              <w:rPr>
                <w:color w:val="181818"/>
                <w:spacing w:val="-3"/>
                <w:sz w:val="28"/>
                <w:szCs w:val="28"/>
                <w:shd w:val="clear" w:color="auto" w:fill="FFFFFF"/>
              </w:rPr>
              <w:t> </w:t>
            </w:r>
            <w:r w:rsidRPr="00E631CA">
              <w:rPr>
                <w:color w:val="181818"/>
                <w:sz w:val="28"/>
                <w:szCs w:val="28"/>
                <w:shd w:val="clear" w:color="auto" w:fill="FFFFFF"/>
              </w:rPr>
              <w:t>одном</w:t>
            </w:r>
            <w:r w:rsidRPr="00E631CA">
              <w:rPr>
                <w:color w:val="181818"/>
                <w:spacing w:val="-2"/>
                <w:sz w:val="28"/>
                <w:szCs w:val="28"/>
                <w:shd w:val="clear" w:color="auto" w:fill="FFFFFF"/>
              </w:rPr>
              <w:t> </w:t>
            </w:r>
            <w:r w:rsidRPr="00E631CA">
              <w:rPr>
                <w:color w:val="181818"/>
                <w:sz w:val="28"/>
                <w:szCs w:val="28"/>
                <w:shd w:val="clear" w:color="auto" w:fill="FFFFFF"/>
              </w:rPr>
              <w:t>и том</w:t>
            </w:r>
            <w:r w:rsidRPr="00E631CA">
              <w:rPr>
                <w:color w:val="181818"/>
                <w:spacing w:val="-3"/>
                <w:sz w:val="28"/>
                <w:szCs w:val="28"/>
                <w:shd w:val="clear" w:color="auto" w:fill="FFFFFF"/>
              </w:rPr>
              <w:t> </w:t>
            </w:r>
            <w:r w:rsidRPr="00E631CA">
              <w:rPr>
                <w:color w:val="181818"/>
                <w:sz w:val="28"/>
                <w:szCs w:val="28"/>
                <w:shd w:val="clear" w:color="auto" w:fill="FFFFFF"/>
              </w:rPr>
              <w:t>же</w:t>
            </w:r>
            <w:r w:rsidRPr="00E631CA">
              <w:rPr>
                <w:color w:val="181818"/>
                <w:spacing w:val="-62"/>
                <w:sz w:val="28"/>
                <w:szCs w:val="28"/>
                <w:shd w:val="clear" w:color="auto" w:fill="FFFFFF"/>
              </w:rPr>
              <w:t> </w:t>
            </w:r>
            <w:r w:rsidR="00B36C0C" w:rsidRPr="00E631CA">
              <w:rPr>
                <w:color w:val="181818"/>
                <w:sz w:val="28"/>
                <w:szCs w:val="28"/>
                <w:shd w:val="clear" w:color="auto" w:fill="FFFFFF"/>
              </w:rPr>
              <w:t>сказать2</w:t>
            </w:r>
            <w:r w:rsidRPr="00E631CA">
              <w:rPr>
                <w:color w:val="181818"/>
                <w:sz w:val="28"/>
                <w:szCs w:val="28"/>
                <w:shd w:val="clear" w:color="auto" w:fill="FFFFFF"/>
              </w:rPr>
              <w:t>по</w:t>
            </w:r>
            <w:r w:rsidRPr="00E631CA">
              <w:rPr>
                <w:color w:val="181818"/>
                <w:spacing w:val="-2"/>
                <w:sz w:val="28"/>
                <w:szCs w:val="28"/>
                <w:shd w:val="clear" w:color="auto" w:fill="FFFFFF"/>
              </w:rPr>
              <w:t> </w:t>
            </w:r>
            <w:r w:rsidRPr="00E631CA">
              <w:rPr>
                <w:color w:val="181818"/>
                <w:sz w:val="28"/>
                <w:szCs w:val="28"/>
                <w:shd w:val="clear" w:color="auto" w:fill="FFFFFF"/>
              </w:rPr>
              <w:t>разному?</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повляить на мысли и</w:t>
            </w:r>
            <w:r w:rsidRPr="00E631CA">
              <w:rPr>
                <w:color w:val="000000"/>
                <w:sz w:val="28"/>
                <w:szCs w:val="28"/>
              </w:rPr>
              <w:br/>
            </w:r>
            <w:r w:rsidRPr="00E631CA">
              <w:rPr>
                <w:rFonts w:ascii="SchoolBookSanPin" w:hAnsi="SchoolBookSanPin"/>
                <w:color w:val="231F20"/>
                <w:sz w:val="28"/>
                <w:szCs w:val="28"/>
              </w:rPr>
              <w:t>поступки людей</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17-18</w:t>
            </w:r>
          </w:p>
        </w:tc>
        <w:tc>
          <w:tcPr>
            <w:tcW w:w="5297" w:type="dxa"/>
          </w:tcPr>
          <w:p w:rsidR="00B23AC7" w:rsidRPr="00E631CA" w:rsidRDefault="00B23AC7" w:rsidP="00B23AC7">
            <w:pPr>
              <w:tabs>
                <w:tab w:val="left" w:pos="480"/>
              </w:tabs>
              <w:jc w:val="both"/>
              <w:rPr>
                <w:color w:val="181818"/>
                <w:sz w:val="28"/>
                <w:szCs w:val="28"/>
                <w:shd w:val="clear" w:color="auto" w:fill="FFFFFF"/>
              </w:rPr>
            </w:pPr>
            <w:r w:rsidRPr="00E631CA">
              <w:rPr>
                <w:color w:val="181818"/>
                <w:sz w:val="28"/>
                <w:szCs w:val="28"/>
                <w:shd w:val="clear" w:color="auto" w:fill="FFFFFF"/>
              </w:rPr>
              <w:t>Можно</w:t>
            </w:r>
            <w:r w:rsidRPr="00E631CA">
              <w:rPr>
                <w:color w:val="181818"/>
                <w:spacing w:val="-3"/>
                <w:sz w:val="28"/>
                <w:szCs w:val="28"/>
                <w:shd w:val="clear" w:color="auto" w:fill="FFFFFF"/>
              </w:rPr>
              <w:t> </w:t>
            </w:r>
            <w:r w:rsidRPr="00E631CA">
              <w:rPr>
                <w:color w:val="181818"/>
                <w:sz w:val="28"/>
                <w:szCs w:val="28"/>
                <w:shd w:val="clear" w:color="auto" w:fill="FFFFFF"/>
              </w:rPr>
              <w:t>ли</w:t>
            </w:r>
            <w:r w:rsidRPr="00E631CA">
              <w:rPr>
                <w:color w:val="181818"/>
                <w:spacing w:val="-2"/>
                <w:sz w:val="28"/>
                <w:szCs w:val="28"/>
                <w:shd w:val="clear" w:color="auto" w:fill="FFFFFF"/>
              </w:rPr>
              <w:t> </w:t>
            </w:r>
            <w:r w:rsidRPr="00E631CA">
              <w:rPr>
                <w:color w:val="181818"/>
                <w:sz w:val="28"/>
                <w:szCs w:val="28"/>
                <w:shd w:val="clear" w:color="auto" w:fill="FFFFFF"/>
              </w:rPr>
              <w:t>об</w:t>
            </w:r>
            <w:r w:rsidRPr="00E631CA">
              <w:rPr>
                <w:color w:val="181818"/>
                <w:spacing w:val="-3"/>
                <w:sz w:val="28"/>
                <w:szCs w:val="28"/>
                <w:shd w:val="clear" w:color="auto" w:fill="FFFFFF"/>
              </w:rPr>
              <w:t> </w:t>
            </w:r>
            <w:r w:rsidRPr="00E631CA">
              <w:rPr>
                <w:color w:val="181818"/>
                <w:sz w:val="28"/>
                <w:szCs w:val="28"/>
                <w:shd w:val="clear" w:color="auto" w:fill="FFFFFF"/>
              </w:rPr>
              <w:t>одном</w:t>
            </w:r>
            <w:r w:rsidRPr="00E631CA">
              <w:rPr>
                <w:color w:val="181818"/>
                <w:spacing w:val="-2"/>
                <w:sz w:val="28"/>
                <w:szCs w:val="28"/>
                <w:shd w:val="clear" w:color="auto" w:fill="FFFFFF"/>
              </w:rPr>
              <w:t> </w:t>
            </w:r>
            <w:r w:rsidRPr="00E631CA">
              <w:rPr>
                <w:color w:val="181818"/>
                <w:sz w:val="28"/>
                <w:szCs w:val="28"/>
                <w:shd w:val="clear" w:color="auto" w:fill="FFFFFF"/>
              </w:rPr>
              <w:t>и том</w:t>
            </w:r>
            <w:r w:rsidRPr="00E631CA">
              <w:rPr>
                <w:color w:val="181818"/>
                <w:spacing w:val="-3"/>
                <w:sz w:val="28"/>
                <w:szCs w:val="28"/>
                <w:shd w:val="clear" w:color="auto" w:fill="FFFFFF"/>
              </w:rPr>
              <w:t> </w:t>
            </w:r>
            <w:r w:rsidRPr="00E631CA">
              <w:rPr>
                <w:color w:val="181818"/>
                <w:sz w:val="28"/>
                <w:szCs w:val="28"/>
                <w:shd w:val="clear" w:color="auto" w:fill="FFFFFF"/>
              </w:rPr>
              <w:t>же</w:t>
            </w:r>
            <w:r w:rsidRPr="00E631CA">
              <w:rPr>
                <w:color w:val="181818"/>
                <w:spacing w:val="-62"/>
                <w:sz w:val="28"/>
                <w:szCs w:val="28"/>
                <w:shd w:val="clear" w:color="auto" w:fill="FFFFFF"/>
              </w:rPr>
              <w:t> </w:t>
            </w:r>
            <w:r w:rsidRPr="00E631CA">
              <w:rPr>
                <w:color w:val="181818"/>
                <w:sz w:val="28"/>
                <w:szCs w:val="28"/>
                <w:shd w:val="clear" w:color="auto" w:fill="FFFFFF"/>
              </w:rPr>
              <w:t>сказать по</w:t>
            </w:r>
            <w:r w:rsidRPr="00E631CA">
              <w:rPr>
                <w:color w:val="181818"/>
                <w:spacing w:val="-2"/>
                <w:sz w:val="28"/>
                <w:szCs w:val="28"/>
                <w:shd w:val="clear" w:color="auto" w:fill="FFFFFF"/>
              </w:rPr>
              <w:t> </w:t>
            </w:r>
            <w:r w:rsidRPr="00E631CA">
              <w:rPr>
                <w:color w:val="181818"/>
                <w:sz w:val="28"/>
                <w:szCs w:val="28"/>
                <w:shd w:val="clear" w:color="auto" w:fill="FFFFFF"/>
              </w:rPr>
              <w:t>разному?</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Оценить вероятность того,</w:t>
            </w:r>
            <w:r w:rsidRPr="00E631CA">
              <w:rPr>
                <w:color w:val="000000"/>
                <w:sz w:val="28"/>
                <w:szCs w:val="28"/>
              </w:rPr>
              <w:br/>
            </w:r>
            <w:r w:rsidRPr="00E631CA">
              <w:rPr>
                <w:rFonts w:ascii="SchoolBookSanPin" w:hAnsi="SchoolBookSanPin"/>
                <w:color w:val="231F20"/>
                <w:sz w:val="28"/>
                <w:szCs w:val="28"/>
              </w:rPr>
              <w:t>что информация сможет</w:t>
            </w:r>
            <w:r w:rsidRPr="00E631CA">
              <w:rPr>
                <w:color w:val="000000"/>
                <w:sz w:val="28"/>
                <w:szCs w:val="28"/>
              </w:rPr>
              <w:br/>
            </w:r>
            <w:r w:rsidRPr="00E631CA">
              <w:rPr>
                <w:rFonts w:ascii="SchoolBookSanPin" w:hAnsi="SchoolBookSanPin"/>
                <w:color w:val="231F20"/>
                <w:sz w:val="28"/>
                <w:szCs w:val="28"/>
              </w:rPr>
              <w:t xml:space="preserve">повляить на мысли </w:t>
            </w:r>
            <w:r w:rsidRPr="00E631CA">
              <w:rPr>
                <w:rFonts w:ascii="SchoolBookSanPin" w:hAnsi="SchoolBookSanPin"/>
                <w:color w:val="231F20"/>
                <w:sz w:val="28"/>
                <w:szCs w:val="28"/>
              </w:rPr>
              <w:lastRenderedPageBreak/>
              <w:t>и</w:t>
            </w:r>
            <w:r w:rsidRPr="00E631CA">
              <w:rPr>
                <w:color w:val="000000"/>
                <w:sz w:val="28"/>
                <w:szCs w:val="28"/>
              </w:rPr>
              <w:br/>
            </w:r>
            <w:r w:rsidRPr="00E631CA">
              <w:rPr>
                <w:rFonts w:ascii="SchoolBookSanPin" w:hAnsi="SchoolBookSanPin"/>
                <w:color w:val="231F20"/>
                <w:sz w:val="28"/>
                <w:szCs w:val="28"/>
              </w:rPr>
              <w:t>поступки людей</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Письменный контроль</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19-20</w:t>
            </w:r>
          </w:p>
        </w:tc>
        <w:tc>
          <w:tcPr>
            <w:tcW w:w="5297" w:type="dxa"/>
          </w:tcPr>
          <w:p w:rsidR="00B23AC7" w:rsidRPr="00E631CA" w:rsidRDefault="00B23AC7" w:rsidP="00B23AC7">
            <w:pPr>
              <w:tabs>
                <w:tab w:val="left" w:pos="480"/>
              </w:tabs>
              <w:jc w:val="both"/>
              <w:rPr>
                <w:color w:val="181818"/>
                <w:sz w:val="28"/>
                <w:szCs w:val="28"/>
                <w:shd w:val="clear" w:color="auto" w:fill="FFFFFF"/>
              </w:rPr>
            </w:pPr>
            <w:r w:rsidRPr="00E631CA">
              <w:rPr>
                <w:color w:val="181818"/>
                <w:sz w:val="28"/>
                <w:szCs w:val="28"/>
                <w:shd w:val="clear" w:color="auto" w:fill="FFFFFF"/>
              </w:rPr>
              <w:t>Как</w:t>
            </w:r>
            <w:r w:rsidRPr="00E631CA">
              <w:rPr>
                <w:color w:val="181818"/>
                <w:spacing w:val="-6"/>
                <w:sz w:val="28"/>
                <w:szCs w:val="28"/>
                <w:shd w:val="clear" w:color="auto" w:fill="FFFFFF"/>
              </w:rPr>
              <w:t> </w:t>
            </w:r>
            <w:r w:rsidRPr="00E631CA">
              <w:rPr>
                <w:color w:val="181818"/>
                <w:sz w:val="28"/>
                <w:szCs w:val="28"/>
                <w:shd w:val="clear" w:color="auto" w:fill="FFFFFF"/>
              </w:rPr>
              <w:t>и</w:t>
            </w:r>
            <w:r w:rsidRPr="00E631CA">
              <w:rPr>
                <w:color w:val="181818"/>
                <w:spacing w:val="-1"/>
                <w:sz w:val="28"/>
                <w:szCs w:val="28"/>
                <w:shd w:val="clear" w:color="auto" w:fill="FFFFFF"/>
              </w:rPr>
              <w:t> </w:t>
            </w:r>
            <w:r w:rsidRPr="00E631CA">
              <w:rPr>
                <w:color w:val="181818"/>
                <w:sz w:val="28"/>
                <w:szCs w:val="28"/>
                <w:shd w:val="clear" w:color="auto" w:fill="FFFFFF"/>
              </w:rPr>
              <w:t>когда</w:t>
            </w:r>
            <w:r w:rsidRPr="00E631CA">
              <w:rPr>
                <w:color w:val="181818"/>
                <w:spacing w:val="-4"/>
                <w:sz w:val="28"/>
                <w:szCs w:val="28"/>
                <w:shd w:val="clear" w:color="auto" w:fill="FFFFFF"/>
              </w:rPr>
              <w:t> </w:t>
            </w:r>
            <w:r w:rsidRPr="00E631CA">
              <w:rPr>
                <w:color w:val="181818"/>
                <w:sz w:val="28"/>
                <w:szCs w:val="28"/>
                <w:shd w:val="clear" w:color="auto" w:fill="FFFFFF"/>
              </w:rPr>
              <w:t>появились</w:t>
            </w:r>
            <w:r w:rsidRPr="00E631CA">
              <w:rPr>
                <w:color w:val="181818"/>
                <w:spacing w:val="-5"/>
                <w:sz w:val="28"/>
                <w:szCs w:val="28"/>
                <w:shd w:val="clear" w:color="auto" w:fill="FFFFFF"/>
              </w:rPr>
              <w:t> </w:t>
            </w:r>
            <w:r w:rsidRPr="00E631CA">
              <w:rPr>
                <w:color w:val="181818"/>
                <w:sz w:val="28"/>
                <w:szCs w:val="28"/>
                <w:shd w:val="clear" w:color="auto" w:fill="FFFFFF"/>
              </w:rPr>
              <w:t xml:space="preserve">знаки </w:t>
            </w:r>
            <w:r w:rsidRPr="00E631CA">
              <w:rPr>
                <w:color w:val="181818"/>
                <w:spacing w:val="-62"/>
                <w:sz w:val="28"/>
                <w:szCs w:val="28"/>
                <w:shd w:val="clear" w:color="auto" w:fill="FFFFFF"/>
              </w:rPr>
              <w:t> </w:t>
            </w:r>
            <w:r w:rsidRPr="00E631CA">
              <w:rPr>
                <w:color w:val="181818"/>
                <w:sz w:val="28"/>
                <w:szCs w:val="28"/>
                <w:shd w:val="clear" w:color="auto" w:fill="FFFFFF"/>
              </w:rPr>
              <w:t>препинания?</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21-22</w:t>
            </w:r>
          </w:p>
        </w:tc>
        <w:tc>
          <w:tcPr>
            <w:tcW w:w="5297" w:type="dxa"/>
          </w:tcPr>
          <w:p w:rsidR="00B23AC7" w:rsidRPr="00E631CA" w:rsidRDefault="00B23AC7" w:rsidP="00B23AC7">
            <w:pPr>
              <w:rPr>
                <w:sz w:val="28"/>
                <w:szCs w:val="28"/>
              </w:rPr>
            </w:pPr>
            <w:r w:rsidRPr="00E631CA">
              <w:rPr>
                <w:color w:val="181818"/>
                <w:sz w:val="28"/>
                <w:szCs w:val="28"/>
                <w:shd w:val="clear" w:color="auto" w:fill="FFFFFF"/>
              </w:rPr>
              <w:t>Как</w:t>
            </w:r>
            <w:r w:rsidRPr="00E631CA">
              <w:rPr>
                <w:color w:val="181818"/>
                <w:spacing w:val="-6"/>
                <w:sz w:val="28"/>
                <w:szCs w:val="28"/>
                <w:shd w:val="clear" w:color="auto" w:fill="FFFFFF"/>
              </w:rPr>
              <w:t> </w:t>
            </w:r>
            <w:r w:rsidRPr="00E631CA">
              <w:rPr>
                <w:color w:val="181818"/>
                <w:sz w:val="28"/>
                <w:szCs w:val="28"/>
                <w:shd w:val="clear" w:color="auto" w:fill="FFFFFF"/>
              </w:rPr>
              <w:t>и</w:t>
            </w:r>
            <w:r w:rsidRPr="00E631CA">
              <w:rPr>
                <w:color w:val="181818"/>
                <w:spacing w:val="-1"/>
                <w:sz w:val="28"/>
                <w:szCs w:val="28"/>
                <w:shd w:val="clear" w:color="auto" w:fill="FFFFFF"/>
              </w:rPr>
              <w:t> </w:t>
            </w:r>
            <w:r w:rsidRPr="00E631CA">
              <w:rPr>
                <w:color w:val="181818"/>
                <w:sz w:val="28"/>
                <w:szCs w:val="28"/>
                <w:shd w:val="clear" w:color="auto" w:fill="FFFFFF"/>
              </w:rPr>
              <w:t>когда</w:t>
            </w:r>
            <w:r w:rsidRPr="00E631CA">
              <w:rPr>
                <w:color w:val="181818"/>
                <w:spacing w:val="-4"/>
                <w:sz w:val="28"/>
                <w:szCs w:val="28"/>
                <w:shd w:val="clear" w:color="auto" w:fill="FFFFFF"/>
              </w:rPr>
              <w:t> </w:t>
            </w:r>
            <w:r w:rsidRPr="00E631CA">
              <w:rPr>
                <w:color w:val="181818"/>
                <w:sz w:val="28"/>
                <w:szCs w:val="28"/>
                <w:shd w:val="clear" w:color="auto" w:fill="FFFFFF"/>
              </w:rPr>
              <w:t>появились</w:t>
            </w:r>
            <w:r w:rsidRPr="00E631CA">
              <w:rPr>
                <w:color w:val="181818"/>
                <w:spacing w:val="-5"/>
                <w:sz w:val="28"/>
                <w:szCs w:val="28"/>
                <w:shd w:val="clear" w:color="auto" w:fill="FFFFFF"/>
              </w:rPr>
              <w:t> </w:t>
            </w:r>
            <w:r w:rsidRPr="00E631CA">
              <w:rPr>
                <w:color w:val="181818"/>
                <w:sz w:val="28"/>
                <w:szCs w:val="28"/>
                <w:shd w:val="clear" w:color="auto" w:fill="FFFFFF"/>
              </w:rPr>
              <w:t xml:space="preserve">знаки </w:t>
            </w:r>
            <w:r w:rsidRPr="00E631CA">
              <w:rPr>
                <w:color w:val="181818"/>
                <w:spacing w:val="-62"/>
                <w:sz w:val="28"/>
                <w:szCs w:val="28"/>
                <w:shd w:val="clear" w:color="auto" w:fill="FFFFFF"/>
              </w:rPr>
              <w:t> </w:t>
            </w:r>
            <w:r w:rsidRPr="00E631CA">
              <w:rPr>
                <w:color w:val="181818"/>
                <w:sz w:val="28"/>
                <w:szCs w:val="28"/>
                <w:shd w:val="clear" w:color="auto" w:fill="FFFFFF"/>
              </w:rPr>
              <w:t>препинания?</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Письменный контроль</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23-24</w:t>
            </w:r>
          </w:p>
        </w:tc>
        <w:tc>
          <w:tcPr>
            <w:tcW w:w="5297" w:type="dxa"/>
          </w:tcPr>
          <w:p w:rsidR="00B23AC7" w:rsidRPr="00E631CA" w:rsidRDefault="00B23AC7" w:rsidP="00B23AC7">
            <w:pPr>
              <w:tabs>
                <w:tab w:val="left" w:pos="338"/>
              </w:tabs>
              <w:jc w:val="both"/>
              <w:rPr>
                <w:b/>
                <w:color w:val="181818"/>
                <w:sz w:val="28"/>
                <w:szCs w:val="28"/>
                <w:shd w:val="clear" w:color="auto" w:fill="FFFFFF"/>
              </w:rPr>
            </w:pPr>
            <w:r w:rsidRPr="00E631CA">
              <w:rPr>
                <w:b/>
                <w:color w:val="181818"/>
                <w:sz w:val="28"/>
                <w:szCs w:val="28"/>
                <w:shd w:val="clear" w:color="auto" w:fill="FFFFFF"/>
              </w:rPr>
              <w:t>Секреты текста и речи</w:t>
            </w:r>
          </w:p>
          <w:p w:rsidR="00B23AC7" w:rsidRPr="00E631CA" w:rsidRDefault="00B23AC7" w:rsidP="00B23AC7">
            <w:pPr>
              <w:tabs>
                <w:tab w:val="left" w:pos="338"/>
              </w:tabs>
              <w:jc w:val="both"/>
              <w:rPr>
                <w:color w:val="181818"/>
                <w:sz w:val="28"/>
                <w:szCs w:val="28"/>
                <w:shd w:val="clear" w:color="auto" w:fill="FFFFFF"/>
              </w:rPr>
            </w:pPr>
            <w:r w:rsidRPr="00E631CA">
              <w:rPr>
                <w:color w:val="181818"/>
                <w:sz w:val="28"/>
                <w:szCs w:val="28"/>
                <w:shd w:val="clear" w:color="auto" w:fill="FFFFFF"/>
              </w:rPr>
              <w:t>Задаем</w:t>
            </w:r>
            <w:r w:rsidRPr="00E631CA">
              <w:rPr>
                <w:color w:val="181818"/>
                <w:spacing w:val="-3"/>
                <w:sz w:val="28"/>
                <w:szCs w:val="28"/>
                <w:shd w:val="clear" w:color="auto" w:fill="FFFFFF"/>
              </w:rPr>
              <w:t> </w:t>
            </w:r>
            <w:r w:rsidRPr="00E631CA">
              <w:rPr>
                <w:color w:val="181818"/>
                <w:sz w:val="28"/>
                <w:szCs w:val="28"/>
                <w:shd w:val="clear" w:color="auto" w:fill="FFFFFF"/>
              </w:rPr>
              <w:t>вопросы в</w:t>
            </w:r>
            <w:r w:rsidRPr="00E631CA">
              <w:rPr>
                <w:color w:val="181818"/>
                <w:spacing w:val="-2"/>
                <w:sz w:val="28"/>
                <w:szCs w:val="28"/>
                <w:shd w:val="clear" w:color="auto" w:fill="FFFFFF"/>
              </w:rPr>
              <w:t> </w:t>
            </w:r>
            <w:r w:rsidRPr="00E631CA">
              <w:rPr>
                <w:color w:val="181818"/>
                <w:sz w:val="28"/>
                <w:szCs w:val="28"/>
                <w:shd w:val="clear" w:color="auto" w:fill="FFFFFF"/>
              </w:rPr>
              <w:t>диалоге.</w:t>
            </w:r>
          </w:p>
        </w:tc>
        <w:tc>
          <w:tcPr>
            <w:tcW w:w="1617" w:type="dxa"/>
          </w:tcPr>
          <w:p w:rsidR="00B23AC7" w:rsidRPr="00E631CA" w:rsidRDefault="00B36C0C" w:rsidP="00B23AC7">
            <w:pPr>
              <w:rPr>
                <w:b/>
                <w:sz w:val="28"/>
                <w:szCs w:val="28"/>
              </w:rPr>
            </w:pPr>
            <w:r w:rsidRPr="00E631CA">
              <w:rPr>
                <w:b/>
                <w:sz w:val="28"/>
                <w:szCs w:val="28"/>
              </w:rPr>
              <w:t>12</w:t>
            </w:r>
          </w:p>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25-26</w:t>
            </w:r>
          </w:p>
        </w:tc>
        <w:tc>
          <w:tcPr>
            <w:tcW w:w="5297" w:type="dxa"/>
          </w:tcPr>
          <w:p w:rsidR="00B23AC7" w:rsidRPr="00E631CA" w:rsidRDefault="00B23AC7" w:rsidP="00B23AC7">
            <w:pPr>
              <w:tabs>
                <w:tab w:val="left" w:pos="338"/>
              </w:tabs>
              <w:jc w:val="both"/>
              <w:rPr>
                <w:color w:val="181818"/>
                <w:sz w:val="28"/>
                <w:szCs w:val="28"/>
                <w:shd w:val="clear" w:color="auto" w:fill="FFFFFF"/>
              </w:rPr>
            </w:pPr>
            <w:r w:rsidRPr="00E631CA">
              <w:rPr>
                <w:color w:val="181818"/>
                <w:sz w:val="28"/>
                <w:szCs w:val="28"/>
              </w:rPr>
              <w:t>Учимся</w:t>
            </w:r>
            <w:r w:rsidRPr="00E631CA">
              <w:rPr>
                <w:color w:val="181818"/>
                <w:spacing w:val="-5"/>
                <w:sz w:val="28"/>
                <w:szCs w:val="28"/>
              </w:rPr>
              <w:t> п</w:t>
            </w:r>
            <w:r w:rsidRPr="00E631CA">
              <w:rPr>
                <w:color w:val="181818"/>
                <w:sz w:val="28"/>
                <w:szCs w:val="28"/>
              </w:rPr>
              <w:t>ередавать</w:t>
            </w:r>
            <w:r w:rsidRPr="00E631CA">
              <w:rPr>
                <w:color w:val="181818"/>
                <w:spacing w:val="-5"/>
                <w:sz w:val="28"/>
                <w:szCs w:val="28"/>
              </w:rPr>
              <w:t> </w:t>
            </w:r>
            <w:r w:rsidRPr="00E631CA">
              <w:rPr>
                <w:color w:val="181818"/>
                <w:sz w:val="28"/>
                <w:szCs w:val="28"/>
              </w:rPr>
              <w:t>в</w:t>
            </w:r>
            <w:r w:rsidRPr="00E631CA">
              <w:rPr>
                <w:color w:val="181818"/>
                <w:spacing w:val="-62"/>
                <w:sz w:val="28"/>
                <w:szCs w:val="28"/>
              </w:rPr>
              <w:t> </w:t>
            </w:r>
            <w:r w:rsidRPr="00E631CA">
              <w:rPr>
                <w:color w:val="181818"/>
                <w:sz w:val="28"/>
                <w:szCs w:val="28"/>
              </w:rPr>
              <w:t>заголовке</w:t>
            </w:r>
            <w:r w:rsidRPr="00E631CA">
              <w:rPr>
                <w:color w:val="181818"/>
                <w:spacing w:val="-2"/>
                <w:sz w:val="28"/>
                <w:szCs w:val="28"/>
              </w:rPr>
              <w:t> </w:t>
            </w:r>
            <w:r w:rsidRPr="00E631CA">
              <w:rPr>
                <w:color w:val="181818"/>
                <w:sz w:val="28"/>
                <w:szCs w:val="28"/>
              </w:rPr>
              <w:t>тему</w:t>
            </w:r>
            <w:r w:rsidRPr="00E631CA">
              <w:rPr>
                <w:color w:val="181818"/>
                <w:spacing w:val="-7"/>
                <w:sz w:val="28"/>
                <w:szCs w:val="28"/>
              </w:rPr>
              <w:t> </w:t>
            </w:r>
            <w:r w:rsidRPr="00E631CA">
              <w:rPr>
                <w:color w:val="181818"/>
                <w:sz w:val="28"/>
                <w:szCs w:val="28"/>
              </w:rPr>
              <w:t>или основную</w:t>
            </w:r>
            <w:r w:rsidRPr="00E631CA">
              <w:rPr>
                <w:color w:val="181818"/>
                <w:spacing w:val="-3"/>
                <w:sz w:val="28"/>
                <w:szCs w:val="28"/>
              </w:rPr>
              <w:t> </w:t>
            </w:r>
            <w:r w:rsidRPr="00E631CA">
              <w:rPr>
                <w:color w:val="181818"/>
                <w:sz w:val="28"/>
                <w:szCs w:val="28"/>
              </w:rPr>
              <w:t>мысль</w:t>
            </w:r>
            <w:r w:rsidRPr="00E631CA">
              <w:rPr>
                <w:color w:val="181818"/>
                <w:spacing w:val="-1"/>
                <w:sz w:val="28"/>
                <w:szCs w:val="28"/>
              </w:rPr>
              <w:t> </w:t>
            </w:r>
            <w:r w:rsidRPr="00E631CA">
              <w:rPr>
                <w:color w:val="181818"/>
                <w:sz w:val="28"/>
                <w:szCs w:val="28"/>
              </w:rPr>
              <w:t>текста.</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Письменный контроль</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27-28</w:t>
            </w:r>
          </w:p>
        </w:tc>
        <w:tc>
          <w:tcPr>
            <w:tcW w:w="5297" w:type="dxa"/>
          </w:tcPr>
          <w:p w:rsidR="00B23AC7" w:rsidRPr="00E631CA" w:rsidRDefault="00B23AC7" w:rsidP="00B23AC7">
            <w:pPr>
              <w:shd w:val="clear" w:color="auto" w:fill="FFFFFF"/>
              <w:tabs>
                <w:tab w:val="left" w:pos="338"/>
              </w:tabs>
              <w:spacing w:before="100" w:beforeAutospacing="1" w:afterAutospacing="1"/>
              <w:rPr>
                <w:rFonts w:eastAsia="Times New Roman"/>
                <w:color w:val="181818"/>
                <w:sz w:val="28"/>
                <w:szCs w:val="28"/>
                <w:shd w:val="clear" w:color="auto" w:fill="FFFFFF"/>
                <w:lang w:eastAsia="ru-RU"/>
              </w:rPr>
            </w:pPr>
            <w:r w:rsidRPr="00E631CA">
              <w:rPr>
                <w:rFonts w:eastAsia="Times New Roman"/>
                <w:color w:val="181818"/>
                <w:sz w:val="28"/>
                <w:szCs w:val="28"/>
                <w:shd w:val="clear" w:color="auto" w:fill="FFFFFF"/>
                <w:lang w:eastAsia="ru-RU"/>
              </w:rPr>
              <w:t>Учимся</w:t>
            </w:r>
            <w:r w:rsidRPr="00E631CA">
              <w:rPr>
                <w:rFonts w:eastAsia="Times New Roman"/>
                <w:color w:val="181818"/>
                <w:spacing w:val="-8"/>
                <w:sz w:val="28"/>
                <w:szCs w:val="28"/>
                <w:shd w:val="clear" w:color="auto" w:fill="FFFFFF"/>
                <w:lang w:eastAsia="ru-RU"/>
              </w:rPr>
              <w:t> </w:t>
            </w:r>
            <w:r w:rsidRPr="00E631CA">
              <w:rPr>
                <w:rFonts w:eastAsia="Times New Roman"/>
                <w:color w:val="181818"/>
                <w:sz w:val="28"/>
                <w:szCs w:val="28"/>
                <w:shd w:val="clear" w:color="auto" w:fill="FFFFFF"/>
                <w:lang w:eastAsia="ru-RU"/>
              </w:rPr>
              <w:t>составлять</w:t>
            </w:r>
            <w:r w:rsidRPr="00E631CA">
              <w:rPr>
                <w:rFonts w:eastAsia="Times New Roman"/>
                <w:color w:val="181818"/>
                <w:spacing w:val="-10"/>
                <w:sz w:val="28"/>
                <w:szCs w:val="28"/>
                <w:shd w:val="clear" w:color="auto" w:fill="FFFFFF"/>
                <w:lang w:eastAsia="ru-RU"/>
              </w:rPr>
              <w:t> </w:t>
            </w:r>
            <w:r w:rsidRPr="00E631CA">
              <w:rPr>
                <w:rFonts w:eastAsia="Times New Roman"/>
                <w:color w:val="181818"/>
                <w:sz w:val="28"/>
                <w:szCs w:val="28"/>
                <w:shd w:val="clear" w:color="auto" w:fill="FFFFFF"/>
                <w:lang w:eastAsia="ru-RU"/>
              </w:rPr>
              <w:t>план</w:t>
            </w:r>
            <w:r w:rsidRPr="00E631CA">
              <w:rPr>
                <w:rFonts w:eastAsia="Times New Roman"/>
                <w:color w:val="181818"/>
                <w:spacing w:val="-62"/>
                <w:sz w:val="28"/>
                <w:szCs w:val="28"/>
                <w:shd w:val="clear" w:color="auto" w:fill="FFFFFF"/>
                <w:lang w:eastAsia="ru-RU"/>
              </w:rPr>
              <w:t> </w:t>
            </w:r>
            <w:r w:rsidRPr="00E631CA">
              <w:rPr>
                <w:rFonts w:eastAsia="Times New Roman"/>
                <w:color w:val="181818"/>
                <w:sz w:val="28"/>
                <w:szCs w:val="28"/>
                <w:shd w:val="clear" w:color="auto" w:fill="FFFFFF"/>
                <w:lang w:eastAsia="ru-RU"/>
              </w:rPr>
              <w:t>текста.</w:t>
            </w:r>
          </w:p>
        </w:tc>
        <w:tc>
          <w:tcPr>
            <w:tcW w:w="1617" w:type="dxa"/>
          </w:tcPr>
          <w:p w:rsidR="00B23AC7" w:rsidRPr="00E631CA" w:rsidRDefault="00B36C0C" w:rsidP="00B23AC7">
            <w:pPr>
              <w:rPr>
                <w:sz w:val="28"/>
                <w:szCs w:val="28"/>
              </w:rPr>
            </w:pPr>
            <w:r w:rsidRPr="00E631CA">
              <w:rPr>
                <w:sz w:val="28"/>
                <w:szCs w:val="28"/>
              </w:rPr>
              <w:t>2</w:t>
            </w:r>
          </w:p>
        </w:tc>
        <w:tc>
          <w:tcPr>
            <w:tcW w:w="2602" w:type="dxa"/>
            <w:vAlign w:val="center"/>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29-30</w:t>
            </w:r>
          </w:p>
        </w:tc>
        <w:tc>
          <w:tcPr>
            <w:tcW w:w="5297" w:type="dxa"/>
          </w:tcPr>
          <w:p w:rsidR="00B23AC7" w:rsidRPr="00E631CA" w:rsidRDefault="00B23AC7" w:rsidP="00B23AC7">
            <w:pPr>
              <w:shd w:val="clear" w:color="auto" w:fill="FFFFFF"/>
              <w:tabs>
                <w:tab w:val="left" w:pos="338"/>
              </w:tabs>
              <w:spacing w:before="100" w:beforeAutospacing="1" w:afterAutospacing="1"/>
              <w:rPr>
                <w:rFonts w:eastAsia="Times New Roman"/>
                <w:color w:val="181818"/>
                <w:sz w:val="28"/>
                <w:szCs w:val="28"/>
                <w:shd w:val="clear" w:color="auto" w:fill="FFFFFF"/>
                <w:lang w:eastAsia="ru-RU"/>
              </w:rPr>
            </w:pPr>
            <w:r w:rsidRPr="00E631CA">
              <w:rPr>
                <w:rFonts w:eastAsia="Times New Roman"/>
                <w:color w:val="181818"/>
                <w:sz w:val="28"/>
                <w:szCs w:val="28"/>
                <w:shd w:val="clear" w:color="auto" w:fill="FFFFFF"/>
                <w:lang w:eastAsia="ru-RU"/>
              </w:rPr>
              <w:t>Учимся</w:t>
            </w:r>
            <w:r w:rsidRPr="00E631CA">
              <w:rPr>
                <w:rFonts w:eastAsia="Times New Roman"/>
                <w:color w:val="181818"/>
                <w:spacing w:val="-6"/>
                <w:sz w:val="28"/>
                <w:szCs w:val="28"/>
                <w:shd w:val="clear" w:color="auto" w:fill="FFFFFF"/>
                <w:lang w:eastAsia="ru-RU"/>
              </w:rPr>
              <w:t> </w:t>
            </w:r>
            <w:r w:rsidRPr="00E631CA">
              <w:rPr>
                <w:rFonts w:eastAsia="Times New Roman"/>
                <w:color w:val="181818"/>
                <w:sz w:val="28"/>
                <w:szCs w:val="28"/>
                <w:shd w:val="clear" w:color="auto" w:fill="FFFFFF"/>
                <w:lang w:eastAsia="ru-RU"/>
              </w:rPr>
              <w:t>пересказывать</w:t>
            </w:r>
            <w:r w:rsidRPr="00E631CA">
              <w:rPr>
                <w:rFonts w:eastAsia="Times New Roman"/>
                <w:color w:val="181818"/>
                <w:spacing w:val="-6"/>
                <w:sz w:val="28"/>
                <w:szCs w:val="28"/>
                <w:shd w:val="clear" w:color="auto" w:fill="FFFFFF"/>
                <w:lang w:eastAsia="ru-RU"/>
              </w:rPr>
              <w:t> </w:t>
            </w:r>
            <w:r w:rsidRPr="00E631CA">
              <w:rPr>
                <w:rFonts w:eastAsia="Times New Roman"/>
                <w:color w:val="181818"/>
                <w:sz w:val="28"/>
                <w:szCs w:val="28"/>
                <w:shd w:val="clear" w:color="auto" w:fill="FFFFFF"/>
                <w:lang w:eastAsia="ru-RU"/>
              </w:rPr>
              <w:t>текст.</w:t>
            </w:r>
          </w:p>
        </w:tc>
        <w:tc>
          <w:tcPr>
            <w:tcW w:w="1617" w:type="dxa"/>
          </w:tcPr>
          <w:p w:rsidR="00B23AC7" w:rsidRPr="00E631CA" w:rsidRDefault="00B36C0C" w:rsidP="00B23AC7">
            <w:pPr>
              <w:rPr>
                <w:sz w:val="28"/>
                <w:szCs w:val="28"/>
              </w:rPr>
            </w:pPr>
            <w:r w:rsidRPr="00E631CA">
              <w:rPr>
                <w:sz w:val="28"/>
                <w:szCs w:val="28"/>
              </w:rPr>
              <w:t>2</w:t>
            </w:r>
          </w:p>
        </w:tc>
        <w:tc>
          <w:tcPr>
            <w:tcW w:w="2602" w:type="dxa"/>
          </w:tcPr>
          <w:p w:rsidR="00B23AC7" w:rsidRPr="00E631CA" w:rsidRDefault="00B23AC7" w:rsidP="00B23AC7">
            <w:pPr>
              <w:rPr>
                <w:sz w:val="28"/>
                <w:szCs w:val="28"/>
              </w:rPr>
            </w:pPr>
            <w:r w:rsidRPr="00E631CA">
              <w:rPr>
                <w:rFonts w:ascii="SchoolBookSanPin" w:hAnsi="SchoolBookSanPin"/>
                <w:color w:val="231F20"/>
                <w:sz w:val="28"/>
                <w:szCs w:val="28"/>
              </w:rPr>
              <w:t>Находить специфическую</w:t>
            </w:r>
            <w:r w:rsidRPr="00E631CA">
              <w:rPr>
                <w:color w:val="000000"/>
                <w:sz w:val="28"/>
                <w:szCs w:val="28"/>
              </w:rPr>
              <w:br/>
            </w:r>
            <w:r w:rsidRPr="00E631CA">
              <w:rPr>
                <w:rFonts w:ascii="SchoolBookSanPin" w:hAnsi="SchoolBookSanPin"/>
                <w:color w:val="231F20"/>
                <w:sz w:val="28"/>
                <w:szCs w:val="28"/>
              </w:rPr>
              <w:t>информацию</w:t>
            </w:r>
          </w:p>
          <w:p w:rsidR="00B23AC7" w:rsidRPr="00E631CA" w:rsidRDefault="00B23AC7" w:rsidP="00B23AC7">
            <w:pPr>
              <w:rPr>
                <w:sz w:val="28"/>
                <w:szCs w:val="28"/>
              </w:rPr>
            </w:pPr>
          </w:p>
        </w:tc>
        <w:tc>
          <w:tcPr>
            <w:tcW w:w="2189" w:type="dxa"/>
          </w:tcPr>
          <w:p w:rsidR="00B23AC7" w:rsidRPr="00E631CA" w:rsidRDefault="00B23AC7" w:rsidP="00B23AC7">
            <w:pPr>
              <w:rPr>
                <w:sz w:val="28"/>
                <w:szCs w:val="28"/>
              </w:rPr>
            </w:pPr>
            <w:r w:rsidRPr="00E631CA">
              <w:rPr>
                <w:sz w:val="28"/>
                <w:szCs w:val="28"/>
              </w:rPr>
              <w:t>Устный опрос</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t>31-32</w:t>
            </w:r>
          </w:p>
        </w:tc>
        <w:tc>
          <w:tcPr>
            <w:tcW w:w="5297" w:type="dxa"/>
          </w:tcPr>
          <w:p w:rsidR="00B23AC7" w:rsidRPr="00E631CA" w:rsidRDefault="00B23AC7" w:rsidP="00B23AC7">
            <w:pPr>
              <w:shd w:val="clear" w:color="auto" w:fill="FFFFFF"/>
              <w:tabs>
                <w:tab w:val="left" w:pos="338"/>
              </w:tabs>
              <w:spacing w:before="100" w:beforeAutospacing="1" w:afterAutospacing="1"/>
              <w:rPr>
                <w:rFonts w:eastAsia="Times New Roman"/>
                <w:color w:val="181818"/>
                <w:sz w:val="28"/>
                <w:szCs w:val="28"/>
                <w:shd w:val="clear" w:color="auto" w:fill="FFFFFF"/>
                <w:lang w:eastAsia="ru-RU"/>
              </w:rPr>
            </w:pPr>
            <w:r w:rsidRPr="00E631CA">
              <w:rPr>
                <w:rFonts w:eastAsia="Times New Roman"/>
                <w:color w:val="181818"/>
                <w:sz w:val="28"/>
                <w:szCs w:val="28"/>
                <w:shd w:val="clear" w:color="auto" w:fill="FFFFFF"/>
                <w:lang w:eastAsia="ru-RU"/>
              </w:rPr>
              <w:t>Учимся оценивать и</w:t>
            </w:r>
            <w:r w:rsidRPr="00E631CA">
              <w:rPr>
                <w:rFonts w:eastAsia="Times New Roman"/>
                <w:color w:val="181818"/>
                <w:spacing w:val="1"/>
                <w:sz w:val="28"/>
                <w:szCs w:val="28"/>
                <w:shd w:val="clear" w:color="auto" w:fill="FFFFFF"/>
                <w:lang w:eastAsia="ru-RU"/>
              </w:rPr>
              <w:t> </w:t>
            </w:r>
            <w:r w:rsidRPr="00E631CA">
              <w:rPr>
                <w:rFonts w:eastAsia="Times New Roman"/>
                <w:color w:val="181818"/>
                <w:sz w:val="28"/>
                <w:szCs w:val="28"/>
                <w:shd w:val="clear" w:color="auto" w:fill="FFFFFF"/>
                <w:lang w:eastAsia="ru-RU"/>
              </w:rPr>
              <w:t>редактировать</w:t>
            </w:r>
            <w:r w:rsidRPr="00E631CA">
              <w:rPr>
                <w:rFonts w:eastAsia="Times New Roman"/>
                <w:color w:val="181818"/>
                <w:spacing w:val="-15"/>
                <w:sz w:val="28"/>
                <w:szCs w:val="28"/>
                <w:shd w:val="clear" w:color="auto" w:fill="FFFFFF"/>
                <w:lang w:eastAsia="ru-RU"/>
              </w:rPr>
              <w:t> </w:t>
            </w:r>
            <w:r w:rsidRPr="00E631CA">
              <w:rPr>
                <w:rFonts w:eastAsia="Times New Roman"/>
                <w:color w:val="181818"/>
                <w:sz w:val="28"/>
                <w:szCs w:val="28"/>
                <w:shd w:val="clear" w:color="auto" w:fill="FFFFFF"/>
                <w:lang w:eastAsia="ru-RU"/>
              </w:rPr>
              <w:t>тексты</w:t>
            </w:r>
          </w:p>
        </w:tc>
        <w:tc>
          <w:tcPr>
            <w:tcW w:w="1617" w:type="dxa"/>
          </w:tcPr>
          <w:p w:rsidR="00B23AC7" w:rsidRPr="00E631CA" w:rsidRDefault="00B36C0C" w:rsidP="00B23AC7">
            <w:pPr>
              <w:rPr>
                <w:sz w:val="28"/>
                <w:szCs w:val="28"/>
              </w:rPr>
            </w:pPr>
            <w:r w:rsidRPr="00E631CA">
              <w:rPr>
                <w:sz w:val="28"/>
                <w:szCs w:val="28"/>
              </w:rPr>
              <w:t>2</w:t>
            </w:r>
          </w:p>
        </w:tc>
        <w:tc>
          <w:tcPr>
            <w:tcW w:w="2602" w:type="dxa"/>
          </w:tcPr>
          <w:p w:rsidR="00B23AC7" w:rsidRPr="00E631CA" w:rsidRDefault="00B23AC7" w:rsidP="00B23AC7">
            <w:pPr>
              <w:rPr>
                <w:sz w:val="28"/>
                <w:szCs w:val="28"/>
              </w:rPr>
            </w:pPr>
            <w:r w:rsidRPr="00E631CA">
              <w:rPr>
                <w:rFonts w:ascii="SchoolBookSanPin" w:hAnsi="SchoolBookSanPin"/>
                <w:color w:val="231F20"/>
                <w:sz w:val="28"/>
                <w:szCs w:val="28"/>
              </w:rPr>
              <w:t>Извлекать информацию</w:t>
            </w:r>
            <w:r w:rsidRPr="00E631CA">
              <w:rPr>
                <w:color w:val="000000"/>
                <w:sz w:val="28"/>
                <w:szCs w:val="28"/>
              </w:rPr>
              <w:br/>
            </w:r>
            <w:r w:rsidRPr="00E631CA">
              <w:rPr>
                <w:rFonts w:ascii="SchoolBookSanPin" w:hAnsi="SchoolBookSanPin"/>
                <w:color w:val="231F20"/>
                <w:sz w:val="28"/>
                <w:szCs w:val="28"/>
              </w:rPr>
              <w:lastRenderedPageBreak/>
              <w:t>необходимую для</w:t>
            </w:r>
            <w:r w:rsidRPr="00E631CA">
              <w:rPr>
                <w:color w:val="000000"/>
                <w:sz w:val="28"/>
                <w:szCs w:val="28"/>
              </w:rPr>
              <w:br/>
            </w:r>
            <w:r w:rsidRPr="00E631CA">
              <w:rPr>
                <w:rFonts w:ascii="SchoolBookSanPin" w:hAnsi="SchoolBookSanPin"/>
                <w:color w:val="231F20"/>
                <w:sz w:val="28"/>
                <w:szCs w:val="28"/>
              </w:rPr>
              <w:t>выполнения задания по</w:t>
            </w:r>
            <w:r w:rsidRPr="00E631CA">
              <w:rPr>
                <w:color w:val="000000"/>
                <w:sz w:val="28"/>
                <w:szCs w:val="28"/>
              </w:rPr>
              <w:br/>
            </w:r>
            <w:r w:rsidRPr="00E631CA">
              <w:rPr>
                <w:rFonts w:ascii="SchoolBookSanPin" w:hAnsi="SchoolBookSanPin"/>
                <w:color w:val="231F20"/>
                <w:sz w:val="28"/>
                <w:szCs w:val="28"/>
              </w:rPr>
              <w:t>тексту</w:t>
            </w: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Письменный контроль</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r w:rsidR="00B23AC7" w:rsidRPr="00E631CA" w:rsidTr="00B36C0C">
        <w:tc>
          <w:tcPr>
            <w:tcW w:w="704" w:type="dxa"/>
          </w:tcPr>
          <w:p w:rsidR="00B23AC7" w:rsidRPr="00E631CA" w:rsidRDefault="00B36C0C" w:rsidP="00B23AC7">
            <w:pPr>
              <w:widowControl w:val="0"/>
              <w:autoSpaceDE w:val="0"/>
              <w:autoSpaceDN w:val="0"/>
              <w:spacing w:before="91"/>
              <w:rPr>
                <w:rFonts w:eastAsia="Times New Roman"/>
                <w:sz w:val="28"/>
                <w:szCs w:val="28"/>
              </w:rPr>
            </w:pPr>
            <w:r w:rsidRPr="00E631CA">
              <w:rPr>
                <w:rFonts w:eastAsia="Times New Roman"/>
                <w:sz w:val="28"/>
                <w:szCs w:val="28"/>
              </w:rPr>
              <w:lastRenderedPageBreak/>
              <w:t>33-34</w:t>
            </w:r>
          </w:p>
        </w:tc>
        <w:tc>
          <w:tcPr>
            <w:tcW w:w="5297" w:type="dxa"/>
          </w:tcPr>
          <w:p w:rsidR="00B23AC7" w:rsidRPr="00E631CA" w:rsidRDefault="00B23AC7" w:rsidP="00B23AC7">
            <w:pPr>
              <w:shd w:val="clear" w:color="auto" w:fill="FFFFFF"/>
              <w:tabs>
                <w:tab w:val="left" w:pos="338"/>
              </w:tabs>
              <w:spacing w:before="100" w:beforeAutospacing="1" w:afterAutospacing="1"/>
              <w:rPr>
                <w:rFonts w:eastAsia="Times New Roman"/>
                <w:color w:val="181818"/>
                <w:sz w:val="28"/>
                <w:szCs w:val="28"/>
                <w:lang w:eastAsia="ru-RU"/>
              </w:rPr>
            </w:pPr>
            <w:r w:rsidRPr="00E631CA">
              <w:rPr>
                <w:rFonts w:eastAsia="Times New Roman"/>
                <w:color w:val="181818"/>
                <w:sz w:val="28"/>
                <w:szCs w:val="28"/>
                <w:shd w:val="clear" w:color="auto" w:fill="FFFFFF"/>
                <w:lang w:eastAsia="ru-RU"/>
              </w:rPr>
              <w:t>Итоговая контрольная работа</w:t>
            </w:r>
          </w:p>
        </w:tc>
        <w:tc>
          <w:tcPr>
            <w:tcW w:w="1617" w:type="dxa"/>
          </w:tcPr>
          <w:p w:rsidR="00B23AC7" w:rsidRPr="00E631CA" w:rsidRDefault="00B36C0C" w:rsidP="00B23AC7">
            <w:pPr>
              <w:rPr>
                <w:sz w:val="28"/>
                <w:szCs w:val="28"/>
              </w:rPr>
            </w:pPr>
            <w:r w:rsidRPr="00E631CA">
              <w:rPr>
                <w:sz w:val="28"/>
                <w:szCs w:val="28"/>
              </w:rPr>
              <w:t>2</w:t>
            </w:r>
          </w:p>
        </w:tc>
        <w:tc>
          <w:tcPr>
            <w:tcW w:w="2602" w:type="dxa"/>
          </w:tcPr>
          <w:p w:rsidR="00B23AC7" w:rsidRPr="00E631CA" w:rsidRDefault="00B23AC7" w:rsidP="00B23AC7">
            <w:pPr>
              <w:widowControl w:val="0"/>
              <w:autoSpaceDE w:val="0"/>
              <w:autoSpaceDN w:val="0"/>
              <w:spacing w:before="91"/>
              <w:rPr>
                <w:rFonts w:eastAsia="Times New Roman"/>
                <w:sz w:val="28"/>
                <w:szCs w:val="28"/>
              </w:rPr>
            </w:pPr>
          </w:p>
        </w:tc>
        <w:tc>
          <w:tcPr>
            <w:tcW w:w="2189" w:type="dxa"/>
          </w:tcPr>
          <w:p w:rsidR="00B23AC7" w:rsidRPr="00E631CA" w:rsidRDefault="00B23AC7" w:rsidP="00B23AC7">
            <w:pPr>
              <w:widowControl w:val="0"/>
              <w:autoSpaceDE w:val="0"/>
              <w:autoSpaceDN w:val="0"/>
              <w:spacing w:before="91"/>
              <w:rPr>
                <w:rFonts w:eastAsia="Times New Roman"/>
                <w:sz w:val="28"/>
                <w:szCs w:val="28"/>
              </w:rPr>
            </w:pPr>
            <w:r w:rsidRPr="00E631CA">
              <w:rPr>
                <w:rFonts w:eastAsia="Times New Roman"/>
                <w:sz w:val="28"/>
                <w:szCs w:val="28"/>
              </w:rPr>
              <w:t>Контрольная работа</w:t>
            </w:r>
          </w:p>
        </w:tc>
        <w:tc>
          <w:tcPr>
            <w:tcW w:w="1594" w:type="dxa"/>
          </w:tcPr>
          <w:p w:rsidR="00B23AC7" w:rsidRPr="00E631CA" w:rsidRDefault="00B23AC7" w:rsidP="00B23AC7">
            <w:pPr>
              <w:widowControl w:val="0"/>
              <w:autoSpaceDE w:val="0"/>
              <w:autoSpaceDN w:val="0"/>
              <w:spacing w:before="91"/>
              <w:rPr>
                <w:rFonts w:eastAsia="Times New Roman"/>
                <w:sz w:val="28"/>
                <w:szCs w:val="28"/>
              </w:rPr>
            </w:pPr>
          </w:p>
        </w:tc>
        <w:tc>
          <w:tcPr>
            <w:tcW w:w="1247" w:type="dxa"/>
          </w:tcPr>
          <w:p w:rsidR="00B23AC7" w:rsidRPr="00E631CA" w:rsidRDefault="00B23AC7" w:rsidP="00B23AC7">
            <w:pPr>
              <w:widowControl w:val="0"/>
              <w:autoSpaceDE w:val="0"/>
              <w:autoSpaceDN w:val="0"/>
              <w:spacing w:before="91"/>
              <w:rPr>
                <w:rFonts w:eastAsia="Times New Roman"/>
                <w:sz w:val="28"/>
                <w:szCs w:val="28"/>
              </w:rPr>
            </w:pPr>
          </w:p>
        </w:tc>
      </w:tr>
    </w:tbl>
    <w:p w:rsidR="00B23AC7" w:rsidRPr="00E631CA" w:rsidRDefault="00B23AC7" w:rsidP="00B23AC7">
      <w:pPr>
        <w:widowControl w:val="0"/>
        <w:autoSpaceDE w:val="0"/>
        <w:autoSpaceDN w:val="0"/>
        <w:spacing w:before="91" w:after="0" w:line="240" w:lineRule="auto"/>
        <w:rPr>
          <w:rFonts w:ascii="Times New Roman" w:eastAsia="Times New Roman" w:hAnsi="Times New Roman" w:cs="Times New Roman"/>
          <w:sz w:val="28"/>
          <w:szCs w:val="28"/>
        </w:rPr>
      </w:pPr>
    </w:p>
    <w:p w:rsidR="00C91E2B" w:rsidRPr="00E631CA" w:rsidRDefault="00C91E2B">
      <w:pPr>
        <w:rPr>
          <w:sz w:val="28"/>
          <w:szCs w:val="28"/>
        </w:rPr>
      </w:pPr>
    </w:p>
    <w:sectPr w:rsidR="00C91E2B" w:rsidRPr="00E631CA" w:rsidSect="00B23AC7">
      <w:pgSz w:w="16840" w:h="11910" w:orient="landscape"/>
      <w:pgMar w:top="1100" w:right="6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PiGraphA">
    <w:altName w:val="Times New Roman"/>
    <w:panose1 w:val="00000000000000000000"/>
    <w:charset w:val="00"/>
    <w:family w:val="roman"/>
    <w:notTrueType/>
    <w:pitch w:val="default"/>
  </w:font>
  <w:font w:name="SchoolBookSanPi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E09"/>
    <w:multiLevelType w:val="multilevel"/>
    <w:tmpl w:val="376EEDBC"/>
    <w:lvl w:ilvl="0">
      <w:start w:val="45"/>
      <w:numFmt w:val="decimal"/>
      <w:lvlText w:val="%1"/>
      <w:lvlJc w:val="left"/>
      <w:pPr>
        <w:ind w:left="690" w:hanging="690"/>
      </w:pPr>
      <w:rPr>
        <w:rFonts w:hint="default"/>
      </w:rPr>
    </w:lvl>
    <w:lvl w:ilvl="1">
      <w:start w:val="46"/>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1">
    <w:nsid w:val="03FA4434"/>
    <w:multiLevelType w:val="multilevel"/>
    <w:tmpl w:val="97787C92"/>
    <w:lvl w:ilvl="0">
      <w:start w:val="21"/>
      <w:numFmt w:val="decimal"/>
      <w:lvlText w:val="%1"/>
      <w:lvlJc w:val="left"/>
      <w:pPr>
        <w:ind w:left="480" w:hanging="480"/>
      </w:pPr>
      <w:rPr>
        <w:rFonts w:hint="default"/>
      </w:rPr>
    </w:lvl>
    <w:lvl w:ilvl="1">
      <w:start w:val="22"/>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
    <w:nsid w:val="066F092B"/>
    <w:multiLevelType w:val="multilevel"/>
    <w:tmpl w:val="EAC4F4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666832"/>
    <w:multiLevelType w:val="multilevel"/>
    <w:tmpl w:val="498A94AA"/>
    <w:lvl w:ilvl="0">
      <w:start w:val="5"/>
      <w:numFmt w:val="decimal"/>
      <w:lvlText w:val="%1"/>
      <w:lvlJc w:val="left"/>
      <w:pPr>
        <w:ind w:left="360" w:hanging="360"/>
      </w:pPr>
      <w:rPr>
        <w:rFonts w:eastAsiaTheme="minorEastAsia" w:hint="default"/>
        <w:color w:val="000000"/>
      </w:rPr>
    </w:lvl>
    <w:lvl w:ilvl="1">
      <w:start w:val="6"/>
      <w:numFmt w:val="decimal"/>
      <w:lvlText w:val="%1-%2"/>
      <w:lvlJc w:val="left"/>
      <w:pPr>
        <w:ind w:left="309" w:hanging="360"/>
      </w:pPr>
      <w:rPr>
        <w:rFonts w:eastAsiaTheme="minorEastAsia" w:hint="default"/>
        <w:color w:val="000000"/>
      </w:rPr>
    </w:lvl>
    <w:lvl w:ilvl="2">
      <w:start w:val="1"/>
      <w:numFmt w:val="decimal"/>
      <w:lvlText w:val="%1-%2.%3"/>
      <w:lvlJc w:val="left"/>
      <w:pPr>
        <w:ind w:left="618" w:hanging="720"/>
      </w:pPr>
      <w:rPr>
        <w:rFonts w:eastAsiaTheme="minorEastAsia" w:hint="default"/>
        <w:color w:val="000000"/>
      </w:rPr>
    </w:lvl>
    <w:lvl w:ilvl="3">
      <w:start w:val="1"/>
      <w:numFmt w:val="decimal"/>
      <w:lvlText w:val="%1-%2.%3.%4"/>
      <w:lvlJc w:val="left"/>
      <w:pPr>
        <w:ind w:left="567" w:hanging="720"/>
      </w:pPr>
      <w:rPr>
        <w:rFonts w:eastAsiaTheme="minorEastAsia" w:hint="default"/>
        <w:color w:val="000000"/>
      </w:rPr>
    </w:lvl>
    <w:lvl w:ilvl="4">
      <w:start w:val="1"/>
      <w:numFmt w:val="decimal"/>
      <w:lvlText w:val="%1-%2.%3.%4.%5"/>
      <w:lvlJc w:val="left"/>
      <w:pPr>
        <w:ind w:left="516" w:hanging="720"/>
      </w:pPr>
      <w:rPr>
        <w:rFonts w:eastAsiaTheme="minorEastAsia" w:hint="default"/>
        <w:color w:val="000000"/>
      </w:rPr>
    </w:lvl>
    <w:lvl w:ilvl="5">
      <w:start w:val="1"/>
      <w:numFmt w:val="decimal"/>
      <w:lvlText w:val="%1-%2.%3.%4.%5.%6"/>
      <w:lvlJc w:val="left"/>
      <w:pPr>
        <w:ind w:left="825" w:hanging="1080"/>
      </w:pPr>
      <w:rPr>
        <w:rFonts w:eastAsiaTheme="minorEastAsia" w:hint="default"/>
        <w:color w:val="000000"/>
      </w:rPr>
    </w:lvl>
    <w:lvl w:ilvl="6">
      <w:start w:val="1"/>
      <w:numFmt w:val="decimal"/>
      <w:lvlText w:val="%1-%2.%3.%4.%5.%6.%7"/>
      <w:lvlJc w:val="left"/>
      <w:pPr>
        <w:ind w:left="774" w:hanging="1080"/>
      </w:pPr>
      <w:rPr>
        <w:rFonts w:eastAsiaTheme="minorEastAsia" w:hint="default"/>
        <w:color w:val="000000"/>
      </w:rPr>
    </w:lvl>
    <w:lvl w:ilvl="7">
      <w:start w:val="1"/>
      <w:numFmt w:val="decimal"/>
      <w:lvlText w:val="%1-%2.%3.%4.%5.%6.%7.%8"/>
      <w:lvlJc w:val="left"/>
      <w:pPr>
        <w:ind w:left="1083" w:hanging="1440"/>
      </w:pPr>
      <w:rPr>
        <w:rFonts w:eastAsiaTheme="minorEastAsia" w:hint="default"/>
        <w:color w:val="000000"/>
      </w:rPr>
    </w:lvl>
    <w:lvl w:ilvl="8">
      <w:start w:val="1"/>
      <w:numFmt w:val="decimal"/>
      <w:lvlText w:val="%1-%2.%3.%4.%5.%6.%7.%8.%9"/>
      <w:lvlJc w:val="left"/>
      <w:pPr>
        <w:ind w:left="1032" w:hanging="1440"/>
      </w:pPr>
      <w:rPr>
        <w:rFonts w:eastAsiaTheme="minorEastAsia" w:hint="default"/>
        <w:color w:val="000000"/>
      </w:rPr>
    </w:lvl>
  </w:abstractNum>
  <w:abstractNum w:abstractNumId="4">
    <w:nsid w:val="0B35340A"/>
    <w:multiLevelType w:val="multilevel"/>
    <w:tmpl w:val="4DA07FC6"/>
    <w:lvl w:ilvl="0">
      <w:start w:val="57"/>
      <w:numFmt w:val="decimal"/>
      <w:lvlText w:val="%1"/>
      <w:lvlJc w:val="left"/>
      <w:pPr>
        <w:ind w:left="690" w:hanging="690"/>
      </w:pPr>
      <w:rPr>
        <w:rFonts w:hint="default"/>
      </w:rPr>
    </w:lvl>
    <w:lvl w:ilvl="1">
      <w:start w:val="58"/>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5">
    <w:nsid w:val="0FE45DC7"/>
    <w:multiLevelType w:val="multilevel"/>
    <w:tmpl w:val="E9668850"/>
    <w:lvl w:ilvl="0">
      <w:start w:val="31"/>
      <w:numFmt w:val="decimal"/>
      <w:lvlText w:val="%1"/>
      <w:lvlJc w:val="left"/>
      <w:pPr>
        <w:ind w:left="690" w:hanging="690"/>
      </w:pPr>
      <w:rPr>
        <w:rFonts w:hint="default"/>
      </w:rPr>
    </w:lvl>
    <w:lvl w:ilvl="1">
      <w:start w:val="32"/>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6">
    <w:nsid w:val="15854D61"/>
    <w:multiLevelType w:val="multilevel"/>
    <w:tmpl w:val="9162E45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E3243D"/>
    <w:multiLevelType w:val="multilevel"/>
    <w:tmpl w:val="DC508530"/>
    <w:lvl w:ilvl="0">
      <w:start w:val="29"/>
      <w:numFmt w:val="decimal"/>
      <w:lvlText w:val="%1"/>
      <w:lvlJc w:val="left"/>
      <w:pPr>
        <w:ind w:left="690" w:hanging="690"/>
      </w:pPr>
      <w:rPr>
        <w:rFonts w:hint="default"/>
      </w:rPr>
    </w:lvl>
    <w:lvl w:ilvl="1">
      <w:start w:val="30"/>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8">
    <w:nsid w:val="1BA06D34"/>
    <w:multiLevelType w:val="multilevel"/>
    <w:tmpl w:val="5DC6E8D2"/>
    <w:lvl w:ilvl="0">
      <w:start w:val="27"/>
      <w:numFmt w:val="decimal"/>
      <w:lvlText w:val="%1"/>
      <w:lvlJc w:val="left"/>
      <w:pPr>
        <w:ind w:left="690" w:hanging="690"/>
      </w:pPr>
      <w:rPr>
        <w:rFonts w:hint="default"/>
      </w:rPr>
    </w:lvl>
    <w:lvl w:ilvl="1">
      <w:start w:val="28"/>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9">
    <w:nsid w:val="1BC04716"/>
    <w:multiLevelType w:val="multilevel"/>
    <w:tmpl w:val="922E87F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EAA0803"/>
    <w:multiLevelType w:val="multilevel"/>
    <w:tmpl w:val="0406C718"/>
    <w:lvl w:ilvl="0">
      <w:start w:val="37"/>
      <w:numFmt w:val="decimal"/>
      <w:lvlText w:val="%1"/>
      <w:lvlJc w:val="left"/>
      <w:pPr>
        <w:ind w:left="480" w:hanging="480"/>
      </w:pPr>
      <w:rPr>
        <w:rFonts w:hint="default"/>
        <w:color w:val="000000"/>
      </w:rPr>
    </w:lvl>
    <w:lvl w:ilvl="1">
      <w:start w:val="38"/>
      <w:numFmt w:val="decimal"/>
      <w:lvlText w:val="%1-%2"/>
      <w:lvlJc w:val="left"/>
      <w:pPr>
        <w:ind w:left="429" w:hanging="480"/>
      </w:pPr>
      <w:rPr>
        <w:rFonts w:hint="default"/>
        <w:color w:val="000000"/>
      </w:rPr>
    </w:lvl>
    <w:lvl w:ilvl="2">
      <w:start w:val="1"/>
      <w:numFmt w:val="decimal"/>
      <w:lvlText w:val="%1-%2.%3"/>
      <w:lvlJc w:val="left"/>
      <w:pPr>
        <w:ind w:left="618" w:hanging="720"/>
      </w:pPr>
      <w:rPr>
        <w:rFonts w:hint="default"/>
        <w:color w:val="000000"/>
      </w:rPr>
    </w:lvl>
    <w:lvl w:ilvl="3">
      <w:start w:val="1"/>
      <w:numFmt w:val="decimal"/>
      <w:lvlText w:val="%1-%2.%3.%4"/>
      <w:lvlJc w:val="left"/>
      <w:pPr>
        <w:ind w:left="567" w:hanging="720"/>
      </w:pPr>
      <w:rPr>
        <w:rFonts w:hint="default"/>
        <w:color w:val="000000"/>
      </w:rPr>
    </w:lvl>
    <w:lvl w:ilvl="4">
      <w:start w:val="1"/>
      <w:numFmt w:val="decimal"/>
      <w:lvlText w:val="%1-%2.%3.%4.%5"/>
      <w:lvlJc w:val="left"/>
      <w:pPr>
        <w:ind w:left="516" w:hanging="720"/>
      </w:pPr>
      <w:rPr>
        <w:rFonts w:hint="default"/>
        <w:color w:val="000000"/>
      </w:rPr>
    </w:lvl>
    <w:lvl w:ilvl="5">
      <w:start w:val="1"/>
      <w:numFmt w:val="decimal"/>
      <w:lvlText w:val="%1-%2.%3.%4.%5.%6"/>
      <w:lvlJc w:val="left"/>
      <w:pPr>
        <w:ind w:left="825" w:hanging="1080"/>
      </w:pPr>
      <w:rPr>
        <w:rFonts w:hint="default"/>
        <w:color w:val="000000"/>
      </w:rPr>
    </w:lvl>
    <w:lvl w:ilvl="6">
      <w:start w:val="1"/>
      <w:numFmt w:val="decimal"/>
      <w:lvlText w:val="%1-%2.%3.%4.%5.%6.%7"/>
      <w:lvlJc w:val="left"/>
      <w:pPr>
        <w:ind w:left="774" w:hanging="1080"/>
      </w:pPr>
      <w:rPr>
        <w:rFonts w:hint="default"/>
        <w:color w:val="000000"/>
      </w:rPr>
    </w:lvl>
    <w:lvl w:ilvl="7">
      <w:start w:val="1"/>
      <w:numFmt w:val="decimal"/>
      <w:lvlText w:val="%1-%2.%3.%4.%5.%6.%7.%8"/>
      <w:lvlJc w:val="left"/>
      <w:pPr>
        <w:ind w:left="1083" w:hanging="1440"/>
      </w:pPr>
      <w:rPr>
        <w:rFonts w:hint="default"/>
        <w:color w:val="000000"/>
      </w:rPr>
    </w:lvl>
    <w:lvl w:ilvl="8">
      <w:start w:val="1"/>
      <w:numFmt w:val="decimal"/>
      <w:lvlText w:val="%1-%2.%3.%4.%5.%6.%7.%8.%9"/>
      <w:lvlJc w:val="left"/>
      <w:pPr>
        <w:ind w:left="1032" w:hanging="1440"/>
      </w:pPr>
      <w:rPr>
        <w:rFonts w:hint="default"/>
        <w:color w:val="000000"/>
      </w:rPr>
    </w:lvl>
  </w:abstractNum>
  <w:abstractNum w:abstractNumId="11">
    <w:nsid w:val="1F483A77"/>
    <w:multiLevelType w:val="multilevel"/>
    <w:tmpl w:val="45900DA4"/>
    <w:lvl w:ilvl="0">
      <w:start w:val="7"/>
      <w:numFmt w:val="decimal"/>
      <w:lvlText w:val="%1"/>
      <w:lvlJc w:val="left"/>
      <w:pPr>
        <w:ind w:left="360" w:hanging="360"/>
      </w:pPr>
      <w:rPr>
        <w:rFonts w:eastAsiaTheme="minorEastAsia" w:hint="default"/>
        <w:color w:val="000000"/>
      </w:rPr>
    </w:lvl>
    <w:lvl w:ilvl="1">
      <w:start w:val="8"/>
      <w:numFmt w:val="decimal"/>
      <w:lvlText w:val="%1-%2"/>
      <w:lvlJc w:val="left"/>
      <w:pPr>
        <w:ind w:left="309" w:hanging="360"/>
      </w:pPr>
      <w:rPr>
        <w:rFonts w:eastAsiaTheme="minorEastAsia" w:hint="default"/>
        <w:color w:val="000000"/>
      </w:rPr>
    </w:lvl>
    <w:lvl w:ilvl="2">
      <w:start w:val="1"/>
      <w:numFmt w:val="decimal"/>
      <w:lvlText w:val="%1-%2.%3"/>
      <w:lvlJc w:val="left"/>
      <w:pPr>
        <w:ind w:left="618" w:hanging="720"/>
      </w:pPr>
      <w:rPr>
        <w:rFonts w:eastAsiaTheme="minorEastAsia" w:hint="default"/>
        <w:color w:val="000000"/>
      </w:rPr>
    </w:lvl>
    <w:lvl w:ilvl="3">
      <w:start w:val="1"/>
      <w:numFmt w:val="decimal"/>
      <w:lvlText w:val="%1-%2.%3.%4"/>
      <w:lvlJc w:val="left"/>
      <w:pPr>
        <w:ind w:left="567" w:hanging="720"/>
      </w:pPr>
      <w:rPr>
        <w:rFonts w:eastAsiaTheme="minorEastAsia" w:hint="default"/>
        <w:color w:val="000000"/>
      </w:rPr>
    </w:lvl>
    <w:lvl w:ilvl="4">
      <w:start w:val="1"/>
      <w:numFmt w:val="decimal"/>
      <w:lvlText w:val="%1-%2.%3.%4.%5"/>
      <w:lvlJc w:val="left"/>
      <w:pPr>
        <w:ind w:left="516" w:hanging="720"/>
      </w:pPr>
      <w:rPr>
        <w:rFonts w:eastAsiaTheme="minorEastAsia" w:hint="default"/>
        <w:color w:val="000000"/>
      </w:rPr>
    </w:lvl>
    <w:lvl w:ilvl="5">
      <w:start w:val="1"/>
      <w:numFmt w:val="decimal"/>
      <w:lvlText w:val="%1-%2.%3.%4.%5.%6"/>
      <w:lvlJc w:val="left"/>
      <w:pPr>
        <w:ind w:left="825" w:hanging="1080"/>
      </w:pPr>
      <w:rPr>
        <w:rFonts w:eastAsiaTheme="minorEastAsia" w:hint="default"/>
        <w:color w:val="000000"/>
      </w:rPr>
    </w:lvl>
    <w:lvl w:ilvl="6">
      <w:start w:val="1"/>
      <w:numFmt w:val="decimal"/>
      <w:lvlText w:val="%1-%2.%3.%4.%5.%6.%7"/>
      <w:lvlJc w:val="left"/>
      <w:pPr>
        <w:ind w:left="774" w:hanging="1080"/>
      </w:pPr>
      <w:rPr>
        <w:rFonts w:eastAsiaTheme="minorEastAsia" w:hint="default"/>
        <w:color w:val="000000"/>
      </w:rPr>
    </w:lvl>
    <w:lvl w:ilvl="7">
      <w:start w:val="1"/>
      <w:numFmt w:val="decimal"/>
      <w:lvlText w:val="%1-%2.%3.%4.%5.%6.%7.%8"/>
      <w:lvlJc w:val="left"/>
      <w:pPr>
        <w:ind w:left="1083" w:hanging="1440"/>
      </w:pPr>
      <w:rPr>
        <w:rFonts w:eastAsiaTheme="minorEastAsia" w:hint="default"/>
        <w:color w:val="000000"/>
      </w:rPr>
    </w:lvl>
    <w:lvl w:ilvl="8">
      <w:start w:val="1"/>
      <w:numFmt w:val="decimal"/>
      <w:lvlText w:val="%1-%2.%3.%4.%5.%6.%7.%8.%9"/>
      <w:lvlJc w:val="left"/>
      <w:pPr>
        <w:ind w:left="1032" w:hanging="1440"/>
      </w:pPr>
      <w:rPr>
        <w:rFonts w:eastAsiaTheme="minorEastAsia" w:hint="default"/>
        <w:color w:val="000000"/>
      </w:rPr>
    </w:lvl>
  </w:abstractNum>
  <w:abstractNum w:abstractNumId="12">
    <w:nsid w:val="204E0A78"/>
    <w:multiLevelType w:val="multilevel"/>
    <w:tmpl w:val="94D8C4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67403D"/>
    <w:multiLevelType w:val="multilevel"/>
    <w:tmpl w:val="5EEE6DBC"/>
    <w:lvl w:ilvl="0">
      <w:start w:val="31"/>
      <w:numFmt w:val="decimal"/>
      <w:lvlText w:val="%1"/>
      <w:lvlJc w:val="left"/>
      <w:pPr>
        <w:ind w:left="480" w:hanging="480"/>
      </w:pPr>
      <w:rPr>
        <w:rFonts w:hint="default"/>
      </w:rPr>
    </w:lvl>
    <w:lvl w:ilvl="1">
      <w:start w:val="32"/>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14">
    <w:nsid w:val="25377A02"/>
    <w:multiLevelType w:val="multilevel"/>
    <w:tmpl w:val="C1BE47B0"/>
    <w:lvl w:ilvl="0">
      <w:start w:val="29"/>
      <w:numFmt w:val="decimal"/>
      <w:lvlText w:val="%1"/>
      <w:lvlJc w:val="left"/>
      <w:pPr>
        <w:ind w:left="480" w:hanging="480"/>
      </w:pPr>
      <w:rPr>
        <w:rFonts w:hint="default"/>
      </w:rPr>
    </w:lvl>
    <w:lvl w:ilvl="1">
      <w:start w:val="30"/>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15">
    <w:nsid w:val="2F2137B4"/>
    <w:multiLevelType w:val="multilevel"/>
    <w:tmpl w:val="87CACD4E"/>
    <w:lvl w:ilvl="0">
      <w:start w:val="63"/>
      <w:numFmt w:val="decimal"/>
      <w:lvlText w:val="%1"/>
      <w:lvlJc w:val="left"/>
      <w:pPr>
        <w:ind w:left="480" w:hanging="480"/>
      </w:pPr>
      <w:rPr>
        <w:rFonts w:hint="default"/>
        <w:color w:val="000000"/>
      </w:rPr>
    </w:lvl>
    <w:lvl w:ilvl="1">
      <w:start w:val="64"/>
      <w:numFmt w:val="decimal"/>
      <w:lvlText w:val="%1-%2"/>
      <w:lvlJc w:val="left"/>
      <w:pPr>
        <w:ind w:left="429" w:hanging="480"/>
      </w:pPr>
      <w:rPr>
        <w:rFonts w:hint="default"/>
        <w:color w:val="000000"/>
      </w:rPr>
    </w:lvl>
    <w:lvl w:ilvl="2">
      <w:start w:val="1"/>
      <w:numFmt w:val="decimal"/>
      <w:lvlText w:val="%1-%2.%3"/>
      <w:lvlJc w:val="left"/>
      <w:pPr>
        <w:ind w:left="618" w:hanging="720"/>
      </w:pPr>
      <w:rPr>
        <w:rFonts w:hint="default"/>
        <w:color w:val="000000"/>
      </w:rPr>
    </w:lvl>
    <w:lvl w:ilvl="3">
      <w:start w:val="1"/>
      <w:numFmt w:val="decimal"/>
      <w:lvlText w:val="%1-%2.%3.%4"/>
      <w:lvlJc w:val="left"/>
      <w:pPr>
        <w:ind w:left="567" w:hanging="720"/>
      </w:pPr>
      <w:rPr>
        <w:rFonts w:hint="default"/>
        <w:color w:val="000000"/>
      </w:rPr>
    </w:lvl>
    <w:lvl w:ilvl="4">
      <w:start w:val="1"/>
      <w:numFmt w:val="decimal"/>
      <w:lvlText w:val="%1-%2.%3.%4.%5"/>
      <w:lvlJc w:val="left"/>
      <w:pPr>
        <w:ind w:left="516" w:hanging="720"/>
      </w:pPr>
      <w:rPr>
        <w:rFonts w:hint="default"/>
        <w:color w:val="000000"/>
      </w:rPr>
    </w:lvl>
    <w:lvl w:ilvl="5">
      <w:start w:val="1"/>
      <w:numFmt w:val="decimal"/>
      <w:lvlText w:val="%1-%2.%3.%4.%5.%6"/>
      <w:lvlJc w:val="left"/>
      <w:pPr>
        <w:ind w:left="825" w:hanging="1080"/>
      </w:pPr>
      <w:rPr>
        <w:rFonts w:hint="default"/>
        <w:color w:val="000000"/>
      </w:rPr>
    </w:lvl>
    <w:lvl w:ilvl="6">
      <w:start w:val="1"/>
      <w:numFmt w:val="decimal"/>
      <w:lvlText w:val="%1-%2.%3.%4.%5.%6.%7"/>
      <w:lvlJc w:val="left"/>
      <w:pPr>
        <w:ind w:left="774" w:hanging="1080"/>
      </w:pPr>
      <w:rPr>
        <w:rFonts w:hint="default"/>
        <w:color w:val="000000"/>
      </w:rPr>
    </w:lvl>
    <w:lvl w:ilvl="7">
      <w:start w:val="1"/>
      <w:numFmt w:val="decimal"/>
      <w:lvlText w:val="%1-%2.%3.%4.%5.%6.%7.%8"/>
      <w:lvlJc w:val="left"/>
      <w:pPr>
        <w:ind w:left="1083" w:hanging="1440"/>
      </w:pPr>
      <w:rPr>
        <w:rFonts w:hint="default"/>
        <w:color w:val="000000"/>
      </w:rPr>
    </w:lvl>
    <w:lvl w:ilvl="8">
      <w:start w:val="1"/>
      <w:numFmt w:val="decimal"/>
      <w:lvlText w:val="%1-%2.%3.%4.%5.%6.%7.%8.%9"/>
      <w:lvlJc w:val="left"/>
      <w:pPr>
        <w:ind w:left="1032" w:hanging="1440"/>
      </w:pPr>
      <w:rPr>
        <w:rFonts w:hint="default"/>
        <w:color w:val="000000"/>
      </w:rPr>
    </w:lvl>
  </w:abstractNum>
  <w:abstractNum w:abstractNumId="16">
    <w:nsid w:val="33464D3A"/>
    <w:multiLevelType w:val="multilevel"/>
    <w:tmpl w:val="CCC076A2"/>
    <w:lvl w:ilvl="0">
      <w:start w:val="51"/>
      <w:numFmt w:val="decimal"/>
      <w:lvlText w:val="%1"/>
      <w:lvlJc w:val="left"/>
      <w:pPr>
        <w:ind w:left="480" w:hanging="480"/>
      </w:pPr>
      <w:rPr>
        <w:rFonts w:hint="default"/>
      </w:rPr>
    </w:lvl>
    <w:lvl w:ilvl="1">
      <w:start w:val="52"/>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17">
    <w:nsid w:val="33B8576B"/>
    <w:multiLevelType w:val="multilevel"/>
    <w:tmpl w:val="C1FC8870"/>
    <w:lvl w:ilvl="0">
      <w:start w:val="27"/>
      <w:numFmt w:val="decimal"/>
      <w:lvlText w:val="%1"/>
      <w:lvlJc w:val="left"/>
      <w:pPr>
        <w:ind w:left="480" w:hanging="480"/>
      </w:pPr>
      <w:rPr>
        <w:rFonts w:hint="default"/>
      </w:rPr>
    </w:lvl>
    <w:lvl w:ilvl="1">
      <w:start w:val="28"/>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18">
    <w:nsid w:val="34B36263"/>
    <w:multiLevelType w:val="multilevel"/>
    <w:tmpl w:val="6D40BC4C"/>
    <w:lvl w:ilvl="0">
      <w:start w:val="57"/>
      <w:numFmt w:val="decimal"/>
      <w:lvlText w:val="%1"/>
      <w:lvlJc w:val="left"/>
      <w:pPr>
        <w:ind w:left="480" w:hanging="480"/>
      </w:pPr>
      <w:rPr>
        <w:rFonts w:hint="default"/>
      </w:rPr>
    </w:lvl>
    <w:lvl w:ilvl="1">
      <w:start w:val="58"/>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19">
    <w:nsid w:val="3578770E"/>
    <w:multiLevelType w:val="multilevel"/>
    <w:tmpl w:val="491AD8A6"/>
    <w:lvl w:ilvl="0">
      <w:start w:val="35"/>
      <w:numFmt w:val="decimal"/>
      <w:lvlText w:val="%1"/>
      <w:lvlJc w:val="left"/>
      <w:pPr>
        <w:ind w:left="690" w:hanging="690"/>
      </w:pPr>
      <w:rPr>
        <w:rFonts w:hint="default"/>
      </w:rPr>
    </w:lvl>
    <w:lvl w:ilvl="1">
      <w:start w:val="36"/>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20">
    <w:nsid w:val="37690730"/>
    <w:multiLevelType w:val="multilevel"/>
    <w:tmpl w:val="EEFA883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86A02D4"/>
    <w:multiLevelType w:val="multilevel"/>
    <w:tmpl w:val="8092070A"/>
    <w:lvl w:ilvl="0">
      <w:start w:val="3"/>
      <w:numFmt w:val="decimal"/>
      <w:lvlText w:val="%1"/>
      <w:lvlJc w:val="left"/>
      <w:pPr>
        <w:ind w:left="360" w:hanging="360"/>
      </w:pPr>
      <w:rPr>
        <w:rFonts w:asciiTheme="minorHAnsi" w:hAnsiTheme="minorHAnsi" w:cstheme="minorBidi" w:hint="default"/>
      </w:rPr>
    </w:lvl>
    <w:lvl w:ilvl="1">
      <w:start w:val="4"/>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720" w:hanging="72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080" w:hanging="108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2">
    <w:nsid w:val="3C86232D"/>
    <w:multiLevelType w:val="multilevel"/>
    <w:tmpl w:val="64D820AE"/>
    <w:lvl w:ilvl="0">
      <w:start w:val="49"/>
      <w:numFmt w:val="decimal"/>
      <w:lvlText w:val="%1"/>
      <w:lvlJc w:val="left"/>
      <w:pPr>
        <w:ind w:left="480" w:hanging="480"/>
      </w:pPr>
      <w:rPr>
        <w:rFonts w:hint="default"/>
      </w:rPr>
    </w:lvl>
    <w:lvl w:ilvl="1">
      <w:start w:val="50"/>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3">
    <w:nsid w:val="3E836485"/>
    <w:multiLevelType w:val="multilevel"/>
    <w:tmpl w:val="0EA6560A"/>
    <w:lvl w:ilvl="0">
      <w:start w:val="35"/>
      <w:numFmt w:val="decimal"/>
      <w:lvlText w:val="%1"/>
      <w:lvlJc w:val="left"/>
      <w:pPr>
        <w:ind w:left="480" w:hanging="480"/>
      </w:pPr>
      <w:rPr>
        <w:rFonts w:hint="default"/>
      </w:rPr>
    </w:lvl>
    <w:lvl w:ilvl="1">
      <w:start w:val="36"/>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4">
    <w:nsid w:val="402B04D7"/>
    <w:multiLevelType w:val="multilevel"/>
    <w:tmpl w:val="A46E9E8E"/>
    <w:lvl w:ilvl="0">
      <w:start w:val="41"/>
      <w:numFmt w:val="decimal"/>
      <w:lvlText w:val="%1"/>
      <w:lvlJc w:val="left"/>
      <w:pPr>
        <w:ind w:left="480" w:hanging="480"/>
      </w:pPr>
      <w:rPr>
        <w:rFonts w:hint="default"/>
      </w:rPr>
    </w:lvl>
    <w:lvl w:ilvl="1">
      <w:start w:val="42"/>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5">
    <w:nsid w:val="40C809B0"/>
    <w:multiLevelType w:val="multilevel"/>
    <w:tmpl w:val="A1A4A2D4"/>
    <w:lvl w:ilvl="0">
      <w:start w:val="47"/>
      <w:numFmt w:val="decimal"/>
      <w:lvlText w:val="%1"/>
      <w:lvlJc w:val="left"/>
      <w:pPr>
        <w:ind w:left="480" w:hanging="480"/>
      </w:pPr>
      <w:rPr>
        <w:rFonts w:hint="default"/>
      </w:rPr>
    </w:lvl>
    <w:lvl w:ilvl="1">
      <w:start w:val="48"/>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6">
    <w:nsid w:val="40DB4BEC"/>
    <w:multiLevelType w:val="hybridMultilevel"/>
    <w:tmpl w:val="873EC2F4"/>
    <w:lvl w:ilvl="0" w:tplc="08CE20CC">
      <w:start w:val="1"/>
      <w:numFmt w:val="decimal"/>
      <w:lvlText w:val="%1."/>
      <w:lvlJc w:val="left"/>
      <w:pPr>
        <w:ind w:left="309" w:hanging="360"/>
      </w:pPr>
      <w:rPr>
        <w:rFonts w:ascii="OpenSans" w:hAnsi="OpenSan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27">
    <w:nsid w:val="42016EFB"/>
    <w:multiLevelType w:val="multilevel"/>
    <w:tmpl w:val="D9D8EA50"/>
    <w:lvl w:ilvl="0">
      <w:start w:val="33"/>
      <w:numFmt w:val="decimal"/>
      <w:lvlText w:val="%1"/>
      <w:lvlJc w:val="left"/>
      <w:pPr>
        <w:ind w:left="480" w:hanging="480"/>
      </w:pPr>
      <w:rPr>
        <w:rFonts w:hint="default"/>
      </w:rPr>
    </w:lvl>
    <w:lvl w:ilvl="1">
      <w:start w:val="34"/>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8">
    <w:nsid w:val="44943001"/>
    <w:multiLevelType w:val="multilevel"/>
    <w:tmpl w:val="C172CB9A"/>
    <w:lvl w:ilvl="0">
      <w:start w:val="39"/>
      <w:numFmt w:val="decimal"/>
      <w:lvlText w:val="%1"/>
      <w:lvlJc w:val="left"/>
      <w:pPr>
        <w:ind w:left="480" w:hanging="480"/>
      </w:pPr>
      <w:rPr>
        <w:rFonts w:hint="default"/>
      </w:rPr>
    </w:lvl>
    <w:lvl w:ilvl="1">
      <w:start w:val="40"/>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29">
    <w:nsid w:val="459F1D4F"/>
    <w:multiLevelType w:val="multilevel"/>
    <w:tmpl w:val="511AED28"/>
    <w:lvl w:ilvl="0">
      <w:start w:val="49"/>
      <w:numFmt w:val="decimal"/>
      <w:lvlText w:val="%1"/>
      <w:lvlJc w:val="left"/>
      <w:pPr>
        <w:ind w:left="690" w:hanging="690"/>
      </w:pPr>
      <w:rPr>
        <w:rFonts w:hint="default"/>
      </w:rPr>
    </w:lvl>
    <w:lvl w:ilvl="1">
      <w:start w:val="50"/>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30">
    <w:nsid w:val="48FC27F2"/>
    <w:multiLevelType w:val="multilevel"/>
    <w:tmpl w:val="4CB422D8"/>
    <w:lvl w:ilvl="0">
      <w:start w:val="51"/>
      <w:numFmt w:val="decimal"/>
      <w:lvlText w:val="%1"/>
      <w:lvlJc w:val="left"/>
      <w:pPr>
        <w:ind w:left="690" w:hanging="690"/>
      </w:pPr>
      <w:rPr>
        <w:rFonts w:hint="default"/>
      </w:rPr>
    </w:lvl>
    <w:lvl w:ilvl="1">
      <w:start w:val="52"/>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31">
    <w:nsid w:val="4D7379F8"/>
    <w:multiLevelType w:val="multilevel"/>
    <w:tmpl w:val="D540994C"/>
    <w:lvl w:ilvl="0">
      <w:start w:val="13"/>
      <w:numFmt w:val="decimal"/>
      <w:lvlText w:val="%1"/>
      <w:lvlJc w:val="left"/>
      <w:pPr>
        <w:ind w:left="480" w:hanging="480"/>
      </w:pPr>
      <w:rPr>
        <w:rFonts w:eastAsiaTheme="minorEastAsia" w:hint="default"/>
        <w:color w:val="000000"/>
      </w:rPr>
    </w:lvl>
    <w:lvl w:ilvl="1">
      <w:start w:val="14"/>
      <w:numFmt w:val="decimal"/>
      <w:lvlText w:val="%1-%2"/>
      <w:lvlJc w:val="left"/>
      <w:pPr>
        <w:ind w:left="429" w:hanging="480"/>
      </w:pPr>
      <w:rPr>
        <w:rFonts w:eastAsiaTheme="minorEastAsia" w:hint="default"/>
        <w:color w:val="000000"/>
      </w:rPr>
    </w:lvl>
    <w:lvl w:ilvl="2">
      <w:start w:val="1"/>
      <w:numFmt w:val="decimal"/>
      <w:lvlText w:val="%1-%2.%3"/>
      <w:lvlJc w:val="left"/>
      <w:pPr>
        <w:ind w:left="618" w:hanging="720"/>
      </w:pPr>
      <w:rPr>
        <w:rFonts w:eastAsiaTheme="minorEastAsia" w:hint="default"/>
        <w:color w:val="000000"/>
      </w:rPr>
    </w:lvl>
    <w:lvl w:ilvl="3">
      <w:start w:val="1"/>
      <w:numFmt w:val="decimal"/>
      <w:lvlText w:val="%1-%2.%3.%4"/>
      <w:lvlJc w:val="left"/>
      <w:pPr>
        <w:ind w:left="567" w:hanging="720"/>
      </w:pPr>
      <w:rPr>
        <w:rFonts w:eastAsiaTheme="minorEastAsia" w:hint="default"/>
        <w:color w:val="000000"/>
      </w:rPr>
    </w:lvl>
    <w:lvl w:ilvl="4">
      <w:start w:val="1"/>
      <w:numFmt w:val="decimal"/>
      <w:lvlText w:val="%1-%2.%3.%4.%5"/>
      <w:lvlJc w:val="left"/>
      <w:pPr>
        <w:ind w:left="516" w:hanging="720"/>
      </w:pPr>
      <w:rPr>
        <w:rFonts w:eastAsiaTheme="minorEastAsia" w:hint="default"/>
        <w:color w:val="000000"/>
      </w:rPr>
    </w:lvl>
    <w:lvl w:ilvl="5">
      <w:start w:val="1"/>
      <w:numFmt w:val="decimal"/>
      <w:lvlText w:val="%1-%2.%3.%4.%5.%6"/>
      <w:lvlJc w:val="left"/>
      <w:pPr>
        <w:ind w:left="825" w:hanging="1080"/>
      </w:pPr>
      <w:rPr>
        <w:rFonts w:eastAsiaTheme="minorEastAsia" w:hint="default"/>
        <w:color w:val="000000"/>
      </w:rPr>
    </w:lvl>
    <w:lvl w:ilvl="6">
      <w:start w:val="1"/>
      <w:numFmt w:val="decimal"/>
      <w:lvlText w:val="%1-%2.%3.%4.%5.%6.%7"/>
      <w:lvlJc w:val="left"/>
      <w:pPr>
        <w:ind w:left="774" w:hanging="1080"/>
      </w:pPr>
      <w:rPr>
        <w:rFonts w:eastAsiaTheme="minorEastAsia" w:hint="default"/>
        <w:color w:val="000000"/>
      </w:rPr>
    </w:lvl>
    <w:lvl w:ilvl="7">
      <w:start w:val="1"/>
      <w:numFmt w:val="decimal"/>
      <w:lvlText w:val="%1-%2.%3.%4.%5.%6.%7.%8"/>
      <w:lvlJc w:val="left"/>
      <w:pPr>
        <w:ind w:left="1083" w:hanging="1440"/>
      </w:pPr>
      <w:rPr>
        <w:rFonts w:eastAsiaTheme="minorEastAsia" w:hint="default"/>
        <w:color w:val="000000"/>
      </w:rPr>
    </w:lvl>
    <w:lvl w:ilvl="8">
      <w:start w:val="1"/>
      <w:numFmt w:val="decimal"/>
      <w:lvlText w:val="%1-%2.%3.%4.%5.%6.%7.%8.%9"/>
      <w:lvlJc w:val="left"/>
      <w:pPr>
        <w:ind w:left="1032" w:hanging="1440"/>
      </w:pPr>
      <w:rPr>
        <w:rFonts w:eastAsiaTheme="minorEastAsia" w:hint="default"/>
        <w:color w:val="000000"/>
      </w:rPr>
    </w:lvl>
  </w:abstractNum>
  <w:abstractNum w:abstractNumId="32">
    <w:nsid w:val="4DAA33A3"/>
    <w:multiLevelType w:val="multilevel"/>
    <w:tmpl w:val="5D503888"/>
    <w:lvl w:ilvl="0">
      <w:start w:val="3"/>
      <w:numFmt w:val="decimal"/>
      <w:lvlText w:val="%1"/>
      <w:lvlJc w:val="left"/>
      <w:pPr>
        <w:ind w:left="360" w:hanging="360"/>
      </w:pPr>
      <w:rPr>
        <w:rFonts w:hint="default"/>
      </w:rPr>
    </w:lvl>
    <w:lvl w:ilvl="1">
      <w:start w:val="4"/>
      <w:numFmt w:val="decimal"/>
      <w:lvlText w:val="%1-%2"/>
      <w:lvlJc w:val="left"/>
      <w:pPr>
        <w:ind w:left="309" w:hanging="36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33">
    <w:nsid w:val="510D358A"/>
    <w:multiLevelType w:val="multilevel"/>
    <w:tmpl w:val="58F88D98"/>
    <w:lvl w:ilvl="0">
      <w:start w:val="9"/>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1EF1272"/>
    <w:multiLevelType w:val="multilevel"/>
    <w:tmpl w:val="BB681F42"/>
    <w:lvl w:ilvl="0">
      <w:start w:val="47"/>
      <w:numFmt w:val="decimal"/>
      <w:lvlText w:val="%1"/>
      <w:lvlJc w:val="left"/>
      <w:pPr>
        <w:ind w:left="690" w:hanging="690"/>
      </w:pPr>
      <w:rPr>
        <w:rFonts w:hint="default"/>
      </w:rPr>
    </w:lvl>
    <w:lvl w:ilvl="1">
      <w:start w:val="48"/>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35">
    <w:nsid w:val="55F56188"/>
    <w:multiLevelType w:val="multilevel"/>
    <w:tmpl w:val="E35CF83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86A2256"/>
    <w:multiLevelType w:val="multilevel"/>
    <w:tmpl w:val="11D2EB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96531A0"/>
    <w:multiLevelType w:val="multilevel"/>
    <w:tmpl w:val="165E745A"/>
    <w:lvl w:ilvl="0">
      <w:start w:val="65"/>
      <w:numFmt w:val="decimal"/>
      <w:lvlText w:val="%1"/>
      <w:lvlJc w:val="left"/>
      <w:pPr>
        <w:ind w:left="690" w:hanging="690"/>
      </w:pPr>
      <w:rPr>
        <w:rFonts w:hint="default"/>
      </w:rPr>
    </w:lvl>
    <w:lvl w:ilvl="1">
      <w:start w:val="66"/>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38">
    <w:nsid w:val="59C0694E"/>
    <w:multiLevelType w:val="multilevel"/>
    <w:tmpl w:val="510239D8"/>
    <w:lvl w:ilvl="0">
      <w:start w:val="63"/>
      <w:numFmt w:val="decimal"/>
      <w:lvlText w:val="%1"/>
      <w:lvlJc w:val="left"/>
      <w:pPr>
        <w:ind w:left="690" w:hanging="690"/>
      </w:pPr>
      <w:rPr>
        <w:rFonts w:hint="default"/>
      </w:rPr>
    </w:lvl>
    <w:lvl w:ilvl="1">
      <w:start w:val="64"/>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39">
    <w:nsid w:val="5B6A3C9B"/>
    <w:multiLevelType w:val="hybridMultilevel"/>
    <w:tmpl w:val="4904B44E"/>
    <w:lvl w:ilvl="0" w:tplc="8AA2DE64">
      <w:start w:val="25"/>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40">
    <w:nsid w:val="5C25458C"/>
    <w:multiLevelType w:val="multilevel"/>
    <w:tmpl w:val="7FBCED6E"/>
    <w:lvl w:ilvl="0">
      <w:start w:val="55"/>
      <w:numFmt w:val="decimal"/>
      <w:lvlText w:val="%1"/>
      <w:lvlJc w:val="left"/>
      <w:pPr>
        <w:ind w:left="690" w:hanging="690"/>
      </w:pPr>
      <w:rPr>
        <w:rFonts w:hint="default"/>
      </w:rPr>
    </w:lvl>
    <w:lvl w:ilvl="1">
      <w:start w:val="56"/>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41">
    <w:nsid w:val="5C5564DD"/>
    <w:multiLevelType w:val="multilevel"/>
    <w:tmpl w:val="6D107968"/>
    <w:lvl w:ilvl="0">
      <w:start w:val="53"/>
      <w:numFmt w:val="decimal"/>
      <w:lvlText w:val="%1"/>
      <w:lvlJc w:val="left"/>
      <w:pPr>
        <w:ind w:left="690" w:hanging="690"/>
      </w:pPr>
      <w:rPr>
        <w:rFonts w:hint="default"/>
      </w:rPr>
    </w:lvl>
    <w:lvl w:ilvl="1">
      <w:start w:val="54"/>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42">
    <w:nsid w:val="5D751764"/>
    <w:multiLevelType w:val="multilevel"/>
    <w:tmpl w:val="F91ADE72"/>
    <w:lvl w:ilvl="0">
      <w:start w:val="9"/>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6DD0AE4"/>
    <w:multiLevelType w:val="multilevel"/>
    <w:tmpl w:val="DB86255C"/>
    <w:lvl w:ilvl="0">
      <w:start w:val="59"/>
      <w:numFmt w:val="decimal"/>
      <w:lvlText w:val="%1"/>
      <w:lvlJc w:val="left"/>
      <w:pPr>
        <w:ind w:left="480" w:hanging="480"/>
      </w:pPr>
      <w:rPr>
        <w:rFonts w:hint="default"/>
      </w:rPr>
    </w:lvl>
    <w:lvl w:ilvl="1">
      <w:start w:val="60"/>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44">
    <w:nsid w:val="68EB5E6D"/>
    <w:multiLevelType w:val="multilevel"/>
    <w:tmpl w:val="97F283E8"/>
    <w:lvl w:ilvl="0">
      <w:start w:val="55"/>
      <w:numFmt w:val="decimal"/>
      <w:lvlText w:val="%1"/>
      <w:lvlJc w:val="left"/>
      <w:pPr>
        <w:ind w:left="480" w:hanging="480"/>
      </w:pPr>
      <w:rPr>
        <w:rFonts w:hint="default"/>
      </w:rPr>
    </w:lvl>
    <w:lvl w:ilvl="1">
      <w:start w:val="56"/>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45">
    <w:nsid w:val="696105B5"/>
    <w:multiLevelType w:val="multilevel"/>
    <w:tmpl w:val="223A868E"/>
    <w:lvl w:ilvl="0">
      <w:start w:val="40"/>
      <w:numFmt w:val="decimal"/>
      <w:lvlText w:val="%1"/>
      <w:lvlJc w:val="left"/>
      <w:pPr>
        <w:ind w:left="690" w:hanging="690"/>
      </w:pPr>
      <w:rPr>
        <w:rFonts w:hint="default"/>
      </w:rPr>
    </w:lvl>
    <w:lvl w:ilvl="1">
      <w:start w:val="42"/>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46">
    <w:nsid w:val="6BF72935"/>
    <w:multiLevelType w:val="multilevel"/>
    <w:tmpl w:val="4238B6B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CC50BBD"/>
    <w:multiLevelType w:val="multilevel"/>
    <w:tmpl w:val="2C7AB8CE"/>
    <w:lvl w:ilvl="0">
      <w:start w:val="13"/>
      <w:numFmt w:val="decimal"/>
      <w:lvlText w:val="%1"/>
      <w:lvlJc w:val="left"/>
      <w:pPr>
        <w:ind w:left="690" w:hanging="690"/>
      </w:pPr>
      <w:rPr>
        <w:rFonts w:hint="default"/>
      </w:rPr>
    </w:lvl>
    <w:lvl w:ilvl="1">
      <w:start w:val="14"/>
      <w:numFmt w:val="decimal"/>
      <w:lvlText w:val="%1-%2"/>
      <w:lvlJc w:val="left"/>
      <w:pPr>
        <w:ind w:left="402" w:hanging="72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126" w:hanging="108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150" w:hanging="144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426" w:hanging="1800"/>
      </w:pPr>
      <w:rPr>
        <w:rFonts w:hint="default"/>
      </w:rPr>
    </w:lvl>
    <w:lvl w:ilvl="8">
      <w:start w:val="1"/>
      <w:numFmt w:val="decimal"/>
      <w:lvlText w:val="%1-%2.%3.%4.%5.%6.%7.%8.%9"/>
      <w:lvlJc w:val="left"/>
      <w:pPr>
        <w:ind w:left="-384" w:hanging="2160"/>
      </w:pPr>
      <w:rPr>
        <w:rFonts w:hint="default"/>
      </w:rPr>
    </w:lvl>
  </w:abstractNum>
  <w:abstractNum w:abstractNumId="48">
    <w:nsid w:val="6CD62BE2"/>
    <w:multiLevelType w:val="hybridMultilevel"/>
    <w:tmpl w:val="79982C1E"/>
    <w:lvl w:ilvl="0" w:tplc="4A54EF14">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49">
    <w:nsid w:val="709D0FD9"/>
    <w:multiLevelType w:val="multilevel"/>
    <w:tmpl w:val="2FECE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2BB4F3E"/>
    <w:multiLevelType w:val="multilevel"/>
    <w:tmpl w:val="66AEC028"/>
    <w:lvl w:ilvl="0">
      <w:start w:val="37"/>
      <w:numFmt w:val="decimal"/>
      <w:lvlText w:val="%1"/>
      <w:lvlJc w:val="left"/>
      <w:pPr>
        <w:ind w:left="690" w:hanging="690"/>
      </w:pPr>
      <w:rPr>
        <w:rFonts w:hint="default"/>
      </w:rPr>
    </w:lvl>
    <w:lvl w:ilvl="1">
      <w:start w:val="38"/>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51">
    <w:nsid w:val="73AD13E7"/>
    <w:multiLevelType w:val="multilevel"/>
    <w:tmpl w:val="8D8239C6"/>
    <w:lvl w:ilvl="0">
      <w:start w:val="39"/>
      <w:numFmt w:val="decimal"/>
      <w:lvlText w:val="%1"/>
      <w:lvlJc w:val="left"/>
      <w:pPr>
        <w:ind w:left="690" w:hanging="690"/>
      </w:pPr>
      <w:rPr>
        <w:rFonts w:hint="default"/>
      </w:rPr>
    </w:lvl>
    <w:lvl w:ilvl="1">
      <w:start w:val="40"/>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52">
    <w:nsid w:val="74C33FE3"/>
    <w:multiLevelType w:val="multilevel"/>
    <w:tmpl w:val="69CE7580"/>
    <w:lvl w:ilvl="0">
      <w:start w:val="59"/>
      <w:numFmt w:val="decimal"/>
      <w:lvlText w:val="%1"/>
      <w:lvlJc w:val="left"/>
      <w:pPr>
        <w:ind w:left="690" w:hanging="690"/>
      </w:pPr>
      <w:rPr>
        <w:rFonts w:hint="default"/>
      </w:rPr>
    </w:lvl>
    <w:lvl w:ilvl="1">
      <w:start w:val="60"/>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53">
    <w:nsid w:val="74D6054B"/>
    <w:multiLevelType w:val="hybridMultilevel"/>
    <w:tmpl w:val="5AE689C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85D509F"/>
    <w:multiLevelType w:val="multilevel"/>
    <w:tmpl w:val="697420B2"/>
    <w:lvl w:ilvl="0">
      <w:start w:val="33"/>
      <w:numFmt w:val="decimal"/>
      <w:lvlText w:val="%1"/>
      <w:lvlJc w:val="left"/>
      <w:pPr>
        <w:ind w:left="690" w:hanging="690"/>
      </w:pPr>
      <w:rPr>
        <w:rFonts w:hint="default"/>
      </w:rPr>
    </w:lvl>
    <w:lvl w:ilvl="1">
      <w:start w:val="34"/>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abstractNum w:abstractNumId="55">
    <w:nsid w:val="7B79232A"/>
    <w:multiLevelType w:val="multilevel"/>
    <w:tmpl w:val="8D4AE200"/>
    <w:lvl w:ilvl="0">
      <w:start w:val="11"/>
      <w:numFmt w:val="decimal"/>
      <w:lvlText w:val="%1"/>
      <w:lvlJc w:val="left"/>
      <w:pPr>
        <w:ind w:left="480" w:hanging="480"/>
      </w:pPr>
      <w:rPr>
        <w:rFonts w:hint="default"/>
        <w:color w:val="181818"/>
      </w:rPr>
    </w:lvl>
    <w:lvl w:ilvl="1">
      <w:start w:val="12"/>
      <w:numFmt w:val="decimal"/>
      <w:lvlText w:val="%1-%2"/>
      <w:lvlJc w:val="left"/>
      <w:pPr>
        <w:ind w:left="480" w:hanging="480"/>
      </w:pPr>
      <w:rPr>
        <w:rFonts w:hint="default"/>
        <w:color w:val="181818"/>
      </w:rPr>
    </w:lvl>
    <w:lvl w:ilvl="2">
      <w:start w:val="1"/>
      <w:numFmt w:val="decimal"/>
      <w:lvlText w:val="%1-%2.%3"/>
      <w:lvlJc w:val="left"/>
      <w:pPr>
        <w:ind w:left="720" w:hanging="720"/>
      </w:pPr>
      <w:rPr>
        <w:rFonts w:hint="default"/>
        <w:color w:val="181818"/>
      </w:rPr>
    </w:lvl>
    <w:lvl w:ilvl="3">
      <w:start w:val="1"/>
      <w:numFmt w:val="decimal"/>
      <w:lvlText w:val="%1-%2.%3.%4"/>
      <w:lvlJc w:val="left"/>
      <w:pPr>
        <w:ind w:left="720" w:hanging="720"/>
      </w:pPr>
      <w:rPr>
        <w:rFonts w:hint="default"/>
        <w:color w:val="181818"/>
      </w:rPr>
    </w:lvl>
    <w:lvl w:ilvl="4">
      <w:start w:val="1"/>
      <w:numFmt w:val="decimal"/>
      <w:lvlText w:val="%1-%2.%3.%4.%5"/>
      <w:lvlJc w:val="left"/>
      <w:pPr>
        <w:ind w:left="720" w:hanging="720"/>
      </w:pPr>
      <w:rPr>
        <w:rFonts w:hint="default"/>
        <w:color w:val="181818"/>
      </w:rPr>
    </w:lvl>
    <w:lvl w:ilvl="5">
      <w:start w:val="1"/>
      <w:numFmt w:val="decimal"/>
      <w:lvlText w:val="%1-%2.%3.%4.%5.%6"/>
      <w:lvlJc w:val="left"/>
      <w:pPr>
        <w:ind w:left="1080" w:hanging="1080"/>
      </w:pPr>
      <w:rPr>
        <w:rFonts w:hint="default"/>
        <w:color w:val="181818"/>
      </w:rPr>
    </w:lvl>
    <w:lvl w:ilvl="6">
      <w:start w:val="1"/>
      <w:numFmt w:val="decimal"/>
      <w:lvlText w:val="%1-%2.%3.%4.%5.%6.%7"/>
      <w:lvlJc w:val="left"/>
      <w:pPr>
        <w:ind w:left="1080" w:hanging="1080"/>
      </w:pPr>
      <w:rPr>
        <w:rFonts w:hint="default"/>
        <w:color w:val="181818"/>
      </w:rPr>
    </w:lvl>
    <w:lvl w:ilvl="7">
      <w:start w:val="1"/>
      <w:numFmt w:val="decimal"/>
      <w:lvlText w:val="%1-%2.%3.%4.%5.%6.%7.%8"/>
      <w:lvlJc w:val="left"/>
      <w:pPr>
        <w:ind w:left="1440" w:hanging="1440"/>
      </w:pPr>
      <w:rPr>
        <w:rFonts w:hint="default"/>
        <w:color w:val="181818"/>
      </w:rPr>
    </w:lvl>
    <w:lvl w:ilvl="8">
      <w:start w:val="1"/>
      <w:numFmt w:val="decimal"/>
      <w:lvlText w:val="%1-%2.%3.%4.%5.%6.%7.%8.%9"/>
      <w:lvlJc w:val="left"/>
      <w:pPr>
        <w:ind w:left="1440" w:hanging="1440"/>
      </w:pPr>
      <w:rPr>
        <w:rFonts w:hint="default"/>
        <w:color w:val="181818"/>
      </w:rPr>
    </w:lvl>
  </w:abstractNum>
  <w:abstractNum w:abstractNumId="56">
    <w:nsid w:val="7BC33B3B"/>
    <w:multiLevelType w:val="multilevel"/>
    <w:tmpl w:val="01264968"/>
    <w:lvl w:ilvl="0">
      <w:start w:val="1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DB021E0"/>
    <w:multiLevelType w:val="multilevel"/>
    <w:tmpl w:val="90127F06"/>
    <w:lvl w:ilvl="0">
      <w:start w:val="45"/>
      <w:numFmt w:val="decimal"/>
      <w:lvlText w:val="%1"/>
      <w:lvlJc w:val="left"/>
      <w:pPr>
        <w:ind w:left="480" w:hanging="480"/>
      </w:pPr>
      <w:rPr>
        <w:rFonts w:hint="default"/>
      </w:rPr>
    </w:lvl>
    <w:lvl w:ilvl="1">
      <w:start w:val="46"/>
      <w:numFmt w:val="decimal"/>
      <w:lvlText w:val="%1-%2"/>
      <w:lvlJc w:val="left"/>
      <w:pPr>
        <w:ind w:left="429" w:hanging="48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516" w:hanging="72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774" w:hanging="108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032" w:hanging="1440"/>
      </w:pPr>
      <w:rPr>
        <w:rFonts w:hint="default"/>
      </w:rPr>
    </w:lvl>
  </w:abstractNum>
  <w:abstractNum w:abstractNumId="58">
    <w:nsid w:val="7E44539E"/>
    <w:multiLevelType w:val="multilevel"/>
    <w:tmpl w:val="3424DA5A"/>
    <w:lvl w:ilvl="0">
      <w:start w:val="25"/>
      <w:numFmt w:val="decimal"/>
      <w:lvlText w:val="%1"/>
      <w:lvlJc w:val="left"/>
      <w:pPr>
        <w:ind w:left="690" w:hanging="690"/>
      </w:pPr>
      <w:rPr>
        <w:rFonts w:hint="default"/>
      </w:rPr>
    </w:lvl>
    <w:lvl w:ilvl="1">
      <w:start w:val="26"/>
      <w:numFmt w:val="decimal"/>
      <w:lvlText w:val="%1-%2"/>
      <w:lvlJc w:val="left"/>
      <w:pPr>
        <w:ind w:left="762" w:hanging="72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1206" w:hanging="108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65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094" w:hanging="1800"/>
      </w:pPr>
      <w:rPr>
        <w:rFonts w:hint="default"/>
      </w:rPr>
    </w:lvl>
    <w:lvl w:ilvl="8">
      <w:start w:val="1"/>
      <w:numFmt w:val="decimal"/>
      <w:lvlText w:val="%1-%2.%3.%4.%5.%6.%7.%8.%9"/>
      <w:lvlJc w:val="left"/>
      <w:pPr>
        <w:ind w:left="2496" w:hanging="2160"/>
      </w:pPr>
      <w:rPr>
        <w:rFonts w:hint="default"/>
      </w:rPr>
    </w:lvl>
  </w:abstractNum>
  <w:num w:numId="1">
    <w:abstractNumId w:val="53"/>
  </w:num>
  <w:num w:numId="2">
    <w:abstractNumId w:val="26"/>
  </w:num>
  <w:num w:numId="3">
    <w:abstractNumId w:val="48"/>
  </w:num>
  <w:num w:numId="4">
    <w:abstractNumId w:val="32"/>
  </w:num>
  <w:num w:numId="5">
    <w:abstractNumId w:val="3"/>
  </w:num>
  <w:num w:numId="6">
    <w:abstractNumId w:val="11"/>
  </w:num>
  <w:num w:numId="7">
    <w:abstractNumId w:val="31"/>
  </w:num>
  <w:num w:numId="8">
    <w:abstractNumId w:val="15"/>
  </w:num>
  <w:num w:numId="9">
    <w:abstractNumId w:val="43"/>
  </w:num>
  <w:num w:numId="10">
    <w:abstractNumId w:val="18"/>
  </w:num>
  <w:num w:numId="11">
    <w:abstractNumId w:val="1"/>
  </w:num>
  <w:num w:numId="12">
    <w:abstractNumId w:val="39"/>
  </w:num>
  <w:num w:numId="13">
    <w:abstractNumId w:val="17"/>
  </w:num>
  <w:num w:numId="14">
    <w:abstractNumId w:val="14"/>
  </w:num>
  <w:num w:numId="15">
    <w:abstractNumId w:val="13"/>
  </w:num>
  <w:num w:numId="16">
    <w:abstractNumId w:val="27"/>
  </w:num>
  <w:num w:numId="17">
    <w:abstractNumId w:val="23"/>
  </w:num>
  <w:num w:numId="18">
    <w:abstractNumId w:val="10"/>
  </w:num>
  <w:num w:numId="19">
    <w:abstractNumId w:val="28"/>
  </w:num>
  <w:num w:numId="20">
    <w:abstractNumId w:val="24"/>
  </w:num>
  <w:num w:numId="21">
    <w:abstractNumId w:val="44"/>
  </w:num>
  <w:num w:numId="22">
    <w:abstractNumId w:val="57"/>
  </w:num>
  <w:num w:numId="23">
    <w:abstractNumId w:val="25"/>
  </w:num>
  <w:num w:numId="24">
    <w:abstractNumId w:val="22"/>
  </w:num>
  <w:num w:numId="25">
    <w:abstractNumId w:val="16"/>
  </w:num>
  <w:num w:numId="26">
    <w:abstractNumId w:val="36"/>
  </w:num>
  <w:num w:numId="27">
    <w:abstractNumId w:val="2"/>
  </w:num>
  <w:num w:numId="28">
    <w:abstractNumId w:val="35"/>
  </w:num>
  <w:num w:numId="29">
    <w:abstractNumId w:val="9"/>
  </w:num>
  <w:num w:numId="30">
    <w:abstractNumId w:val="12"/>
  </w:num>
  <w:num w:numId="31">
    <w:abstractNumId w:val="6"/>
  </w:num>
  <w:num w:numId="32">
    <w:abstractNumId w:val="42"/>
  </w:num>
  <w:num w:numId="33">
    <w:abstractNumId w:val="55"/>
  </w:num>
  <w:num w:numId="34">
    <w:abstractNumId w:val="49"/>
  </w:num>
  <w:num w:numId="35">
    <w:abstractNumId w:val="21"/>
  </w:num>
  <w:num w:numId="36">
    <w:abstractNumId w:val="46"/>
  </w:num>
  <w:num w:numId="37">
    <w:abstractNumId w:val="20"/>
  </w:num>
  <w:num w:numId="38">
    <w:abstractNumId w:val="33"/>
  </w:num>
  <w:num w:numId="39">
    <w:abstractNumId w:val="56"/>
  </w:num>
  <w:num w:numId="40">
    <w:abstractNumId w:val="37"/>
  </w:num>
  <w:num w:numId="41">
    <w:abstractNumId w:val="38"/>
  </w:num>
  <w:num w:numId="42">
    <w:abstractNumId w:val="52"/>
  </w:num>
  <w:num w:numId="43">
    <w:abstractNumId w:val="4"/>
  </w:num>
  <w:num w:numId="44">
    <w:abstractNumId w:val="40"/>
  </w:num>
  <w:num w:numId="45">
    <w:abstractNumId w:val="41"/>
  </w:num>
  <w:num w:numId="46">
    <w:abstractNumId w:val="30"/>
  </w:num>
  <w:num w:numId="47">
    <w:abstractNumId w:val="29"/>
  </w:num>
  <w:num w:numId="48">
    <w:abstractNumId w:val="34"/>
  </w:num>
  <w:num w:numId="49">
    <w:abstractNumId w:val="0"/>
  </w:num>
  <w:num w:numId="50">
    <w:abstractNumId w:val="45"/>
  </w:num>
  <w:num w:numId="51">
    <w:abstractNumId w:val="51"/>
  </w:num>
  <w:num w:numId="52">
    <w:abstractNumId w:val="50"/>
  </w:num>
  <w:num w:numId="53">
    <w:abstractNumId w:val="19"/>
  </w:num>
  <w:num w:numId="54">
    <w:abstractNumId w:val="54"/>
  </w:num>
  <w:num w:numId="55">
    <w:abstractNumId w:val="5"/>
  </w:num>
  <w:num w:numId="56">
    <w:abstractNumId w:val="7"/>
  </w:num>
  <w:num w:numId="57">
    <w:abstractNumId w:val="8"/>
  </w:num>
  <w:num w:numId="58">
    <w:abstractNumId w:val="58"/>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7"/>
    <w:rsid w:val="00106689"/>
    <w:rsid w:val="003038B4"/>
    <w:rsid w:val="00331F52"/>
    <w:rsid w:val="00344162"/>
    <w:rsid w:val="004C395F"/>
    <w:rsid w:val="008145A1"/>
    <w:rsid w:val="00A721B0"/>
    <w:rsid w:val="00B23AC7"/>
    <w:rsid w:val="00B36C0C"/>
    <w:rsid w:val="00C91E2B"/>
    <w:rsid w:val="00D06A20"/>
    <w:rsid w:val="00E631CA"/>
    <w:rsid w:val="00E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DCFA6-7AA7-4CA5-8FA1-DD7DFD8C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B23A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B23A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B23A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B23A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B23AC7"/>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B23AC7"/>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B23AC7"/>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23A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23A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23AC7"/>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B23AC7"/>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B23AC7"/>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B23AC7"/>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B23AC7"/>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B23AC7"/>
    <w:rPr>
      <w:rFonts w:asciiTheme="majorHAnsi" w:eastAsiaTheme="majorEastAsia" w:hAnsiTheme="majorHAnsi" w:cstheme="majorBidi"/>
    </w:rPr>
  </w:style>
  <w:style w:type="character" w:customStyle="1" w:styleId="70">
    <w:name w:val="Заголовок 7 Знак"/>
    <w:basedOn w:val="a0"/>
    <w:link w:val="7"/>
    <w:uiPriority w:val="9"/>
    <w:semiHidden/>
    <w:rsid w:val="00B23AC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23AC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23AC7"/>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B23AC7"/>
  </w:style>
  <w:style w:type="paragraph" w:styleId="a3">
    <w:name w:val="caption"/>
    <w:basedOn w:val="a"/>
    <w:next w:val="a"/>
    <w:uiPriority w:val="35"/>
    <w:semiHidden/>
    <w:unhideWhenUsed/>
    <w:qFormat/>
    <w:rsid w:val="00B23AC7"/>
    <w:pPr>
      <w:spacing w:after="200" w:line="240" w:lineRule="auto"/>
    </w:pPr>
    <w:rPr>
      <w:rFonts w:eastAsiaTheme="minorEastAsia"/>
      <w:i/>
      <w:iCs/>
      <w:color w:val="44546A" w:themeColor="text2"/>
      <w:sz w:val="18"/>
      <w:szCs w:val="18"/>
    </w:rPr>
  </w:style>
  <w:style w:type="paragraph" w:styleId="a4">
    <w:name w:val="Title"/>
    <w:basedOn w:val="a"/>
    <w:next w:val="a"/>
    <w:link w:val="a5"/>
    <w:uiPriority w:val="10"/>
    <w:qFormat/>
    <w:rsid w:val="00B23AC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B23AC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B23AC7"/>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B23AC7"/>
    <w:rPr>
      <w:rFonts w:eastAsiaTheme="minorEastAsia"/>
      <w:color w:val="5A5A5A" w:themeColor="text1" w:themeTint="A5"/>
      <w:spacing w:val="15"/>
    </w:rPr>
  </w:style>
  <w:style w:type="character" w:styleId="a8">
    <w:name w:val="Strong"/>
    <w:basedOn w:val="a0"/>
    <w:uiPriority w:val="22"/>
    <w:qFormat/>
    <w:rsid w:val="00B23AC7"/>
    <w:rPr>
      <w:b/>
      <w:bCs/>
      <w:color w:val="auto"/>
    </w:rPr>
  </w:style>
  <w:style w:type="character" w:styleId="a9">
    <w:name w:val="Emphasis"/>
    <w:basedOn w:val="a0"/>
    <w:uiPriority w:val="20"/>
    <w:qFormat/>
    <w:rsid w:val="00B23AC7"/>
    <w:rPr>
      <w:i/>
      <w:iCs/>
      <w:color w:val="auto"/>
    </w:rPr>
  </w:style>
  <w:style w:type="paragraph" w:styleId="aa">
    <w:name w:val="No Spacing"/>
    <w:uiPriority w:val="1"/>
    <w:qFormat/>
    <w:rsid w:val="00B23AC7"/>
    <w:pPr>
      <w:spacing w:after="0" w:line="240" w:lineRule="auto"/>
    </w:pPr>
    <w:rPr>
      <w:rFonts w:eastAsiaTheme="minorEastAsia"/>
    </w:rPr>
  </w:style>
  <w:style w:type="paragraph" w:styleId="21">
    <w:name w:val="Quote"/>
    <w:basedOn w:val="a"/>
    <w:next w:val="a"/>
    <w:link w:val="22"/>
    <w:uiPriority w:val="29"/>
    <w:qFormat/>
    <w:rsid w:val="00B23AC7"/>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B23AC7"/>
    <w:rPr>
      <w:rFonts w:eastAsiaTheme="minorEastAsia"/>
      <w:i/>
      <w:iCs/>
      <w:color w:val="404040" w:themeColor="text1" w:themeTint="BF"/>
    </w:rPr>
  </w:style>
  <w:style w:type="paragraph" w:styleId="ab">
    <w:name w:val="Intense Quote"/>
    <w:basedOn w:val="a"/>
    <w:next w:val="a"/>
    <w:link w:val="ac"/>
    <w:uiPriority w:val="30"/>
    <w:qFormat/>
    <w:rsid w:val="00B23AC7"/>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ac">
    <w:name w:val="Выделенная цитата Знак"/>
    <w:basedOn w:val="a0"/>
    <w:link w:val="ab"/>
    <w:uiPriority w:val="30"/>
    <w:rsid w:val="00B23AC7"/>
    <w:rPr>
      <w:rFonts w:eastAsiaTheme="minorEastAsia"/>
      <w:i/>
      <w:iCs/>
      <w:color w:val="404040" w:themeColor="text1" w:themeTint="BF"/>
    </w:rPr>
  </w:style>
  <w:style w:type="character" w:styleId="ad">
    <w:name w:val="Subtle Emphasis"/>
    <w:basedOn w:val="a0"/>
    <w:uiPriority w:val="19"/>
    <w:qFormat/>
    <w:rsid w:val="00B23AC7"/>
    <w:rPr>
      <w:i/>
      <w:iCs/>
      <w:color w:val="404040" w:themeColor="text1" w:themeTint="BF"/>
    </w:rPr>
  </w:style>
  <w:style w:type="character" w:styleId="ae">
    <w:name w:val="Intense Emphasis"/>
    <w:basedOn w:val="a0"/>
    <w:uiPriority w:val="21"/>
    <w:qFormat/>
    <w:rsid w:val="00B23AC7"/>
    <w:rPr>
      <w:b/>
      <w:bCs/>
      <w:i/>
      <w:iCs/>
      <w:color w:val="auto"/>
    </w:rPr>
  </w:style>
  <w:style w:type="character" w:styleId="af">
    <w:name w:val="Subtle Reference"/>
    <w:basedOn w:val="a0"/>
    <w:uiPriority w:val="31"/>
    <w:qFormat/>
    <w:rsid w:val="00B23AC7"/>
    <w:rPr>
      <w:smallCaps/>
      <w:color w:val="404040" w:themeColor="text1" w:themeTint="BF"/>
    </w:rPr>
  </w:style>
  <w:style w:type="character" w:styleId="af0">
    <w:name w:val="Intense Reference"/>
    <w:basedOn w:val="a0"/>
    <w:uiPriority w:val="32"/>
    <w:qFormat/>
    <w:rsid w:val="00B23AC7"/>
    <w:rPr>
      <w:b/>
      <w:bCs/>
      <w:smallCaps/>
      <w:color w:val="404040" w:themeColor="text1" w:themeTint="BF"/>
      <w:spacing w:val="5"/>
    </w:rPr>
  </w:style>
  <w:style w:type="character" w:styleId="af1">
    <w:name w:val="Book Title"/>
    <w:basedOn w:val="a0"/>
    <w:uiPriority w:val="33"/>
    <w:qFormat/>
    <w:rsid w:val="00B23AC7"/>
    <w:rPr>
      <w:b/>
      <w:bCs/>
      <w:i/>
      <w:iCs/>
      <w:spacing w:val="5"/>
    </w:rPr>
  </w:style>
  <w:style w:type="paragraph" w:styleId="af2">
    <w:name w:val="TOC Heading"/>
    <w:basedOn w:val="1"/>
    <w:next w:val="a"/>
    <w:uiPriority w:val="39"/>
    <w:semiHidden/>
    <w:unhideWhenUsed/>
    <w:qFormat/>
    <w:rsid w:val="00B23AC7"/>
    <w:pPr>
      <w:outlineLvl w:val="9"/>
    </w:pPr>
  </w:style>
  <w:style w:type="character" w:customStyle="1" w:styleId="fontstyle01">
    <w:name w:val="fontstyle01"/>
    <w:basedOn w:val="a0"/>
    <w:rsid w:val="00B23AC7"/>
    <w:rPr>
      <w:rFonts w:ascii="SchoolBookSanPin" w:hAnsi="SchoolBookSanPin" w:hint="default"/>
      <w:b w:val="0"/>
      <w:bCs w:val="0"/>
      <w:i w:val="0"/>
      <w:iCs w:val="0"/>
      <w:color w:val="231F20"/>
      <w:sz w:val="20"/>
      <w:szCs w:val="20"/>
    </w:rPr>
  </w:style>
  <w:style w:type="character" w:customStyle="1" w:styleId="fontstyle21">
    <w:name w:val="fontstyle21"/>
    <w:basedOn w:val="a0"/>
    <w:rsid w:val="00B23AC7"/>
    <w:rPr>
      <w:rFonts w:ascii="SchoolBookSanPin" w:hAnsi="SchoolBookSanPin" w:hint="default"/>
      <w:b w:val="0"/>
      <w:bCs w:val="0"/>
      <w:i w:val="0"/>
      <w:iCs w:val="0"/>
      <w:color w:val="231F20"/>
      <w:sz w:val="20"/>
      <w:szCs w:val="20"/>
    </w:rPr>
  </w:style>
  <w:style w:type="character" w:customStyle="1" w:styleId="fontstyle31">
    <w:name w:val="fontstyle31"/>
    <w:basedOn w:val="a0"/>
    <w:rsid w:val="00B23AC7"/>
    <w:rPr>
      <w:rFonts w:ascii="PiGraphA" w:hAnsi="PiGraphA" w:hint="default"/>
      <w:b w:val="0"/>
      <w:bCs w:val="0"/>
      <w:i w:val="0"/>
      <w:iCs w:val="0"/>
      <w:color w:val="231F20"/>
      <w:sz w:val="14"/>
      <w:szCs w:val="14"/>
    </w:rPr>
  </w:style>
  <w:style w:type="paragraph" w:styleId="af3">
    <w:name w:val="List Paragraph"/>
    <w:basedOn w:val="a"/>
    <w:uiPriority w:val="1"/>
    <w:qFormat/>
    <w:rsid w:val="00B23AC7"/>
    <w:pPr>
      <w:ind w:left="720"/>
      <w:contextualSpacing/>
    </w:pPr>
    <w:rPr>
      <w:rFonts w:eastAsiaTheme="minorEastAsia"/>
    </w:rPr>
  </w:style>
  <w:style w:type="character" w:customStyle="1" w:styleId="fontstyle41">
    <w:name w:val="fontstyle41"/>
    <w:basedOn w:val="a0"/>
    <w:rsid w:val="00B23AC7"/>
    <w:rPr>
      <w:rFonts w:ascii="SchoolBookSanPin-Italic" w:hAnsi="SchoolBookSanPin-Italic" w:hint="default"/>
      <w:b w:val="0"/>
      <w:bCs w:val="0"/>
      <w:i/>
      <w:iCs/>
      <w:color w:val="231F20"/>
      <w:sz w:val="20"/>
      <w:szCs w:val="20"/>
    </w:rPr>
  </w:style>
  <w:style w:type="character" w:customStyle="1" w:styleId="fontstyle11">
    <w:name w:val="fontstyle11"/>
    <w:basedOn w:val="a0"/>
    <w:rsid w:val="00B23AC7"/>
    <w:rPr>
      <w:rFonts w:ascii="SchoolBookSanPin" w:hAnsi="SchoolBookSanPin" w:hint="default"/>
      <w:b w:val="0"/>
      <w:bCs w:val="0"/>
      <w:i w:val="0"/>
      <w:iCs w:val="0"/>
      <w:color w:val="231F20"/>
      <w:sz w:val="20"/>
      <w:szCs w:val="20"/>
    </w:rPr>
  </w:style>
  <w:style w:type="table" w:customStyle="1" w:styleId="TableNormal">
    <w:name w:val="Table Normal"/>
    <w:uiPriority w:val="2"/>
    <w:semiHidden/>
    <w:unhideWhenUsed/>
    <w:qFormat/>
    <w:rsid w:val="00B23A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B23AC7"/>
    <w:pPr>
      <w:widowControl w:val="0"/>
      <w:autoSpaceDE w:val="0"/>
      <w:autoSpaceDN w:val="0"/>
      <w:spacing w:after="0" w:line="240" w:lineRule="auto"/>
      <w:ind w:left="1473"/>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1"/>
    <w:rsid w:val="00B23AC7"/>
    <w:rPr>
      <w:rFonts w:ascii="Times New Roman" w:eastAsia="Times New Roman" w:hAnsi="Times New Roman" w:cs="Times New Roman"/>
      <w:sz w:val="20"/>
      <w:szCs w:val="20"/>
    </w:rPr>
  </w:style>
  <w:style w:type="paragraph" w:customStyle="1" w:styleId="TableParagraph">
    <w:name w:val="Table Paragraph"/>
    <w:basedOn w:val="a"/>
    <w:uiPriority w:val="1"/>
    <w:qFormat/>
    <w:rsid w:val="00B23AC7"/>
    <w:pPr>
      <w:widowControl w:val="0"/>
      <w:autoSpaceDE w:val="0"/>
      <w:autoSpaceDN w:val="0"/>
      <w:spacing w:after="0" w:line="240" w:lineRule="auto"/>
    </w:pPr>
    <w:rPr>
      <w:rFonts w:ascii="Times New Roman" w:eastAsia="Times New Roman" w:hAnsi="Times New Roman" w:cs="Times New Roman"/>
    </w:rPr>
  </w:style>
  <w:style w:type="table" w:styleId="af6">
    <w:name w:val="Table Grid"/>
    <w:basedOn w:val="a1"/>
    <w:uiPriority w:val="59"/>
    <w:rsid w:val="00B23AC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paragraph"/>
    <w:basedOn w:val="a"/>
    <w:rsid w:val="00B23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unhideWhenUsed/>
    <w:rsid w:val="00B23AC7"/>
    <w:pPr>
      <w:tabs>
        <w:tab w:val="center" w:pos="4677"/>
        <w:tab w:val="right" w:pos="9355"/>
      </w:tabs>
      <w:spacing w:after="0" w:line="240" w:lineRule="auto"/>
    </w:pPr>
    <w:rPr>
      <w:rFonts w:eastAsiaTheme="minorEastAsia"/>
    </w:rPr>
  </w:style>
  <w:style w:type="character" w:customStyle="1" w:styleId="af8">
    <w:name w:val="Верхний колонтитул Знак"/>
    <w:basedOn w:val="a0"/>
    <w:link w:val="af7"/>
    <w:uiPriority w:val="99"/>
    <w:rsid w:val="00B23AC7"/>
    <w:rPr>
      <w:rFonts w:eastAsiaTheme="minorEastAsia"/>
    </w:rPr>
  </w:style>
  <w:style w:type="paragraph" w:styleId="af9">
    <w:name w:val="footer"/>
    <w:basedOn w:val="a"/>
    <w:link w:val="afa"/>
    <w:uiPriority w:val="99"/>
    <w:unhideWhenUsed/>
    <w:rsid w:val="00B23AC7"/>
    <w:pPr>
      <w:tabs>
        <w:tab w:val="center" w:pos="4677"/>
        <w:tab w:val="right" w:pos="9355"/>
      </w:tabs>
      <w:spacing w:after="0" w:line="240" w:lineRule="auto"/>
    </w:pPr>
    <w:rPr>
      <w:rFonts w:eastAsiaTheme="minorEastAsia"/>
    </w:rPr>
  </w:style>
  <w:style w:type="character" w:customStyle="1" w:styleId="afa">
    <w:name w:val="Нижний колонтитул Знак"/>
    <w:basedOn w:val="a0"/>
    <w:link w:val="af9"/>
    <w:uiPriority w:val="99"/>
    <w:rsid w:val="00B23AC7"/>
    <w:rPr>
      <w:rFonts w:eastAsiaTheme="minorEastAsia"/>
    </w:rPr>
  </w:style>
  <w:style w:type="character" w:styleId="afb">
    <w:name w:val="Hyperlink"/>
    <w:basedOn w:val="a0"/>
    <w:uiPriority w:val="99"/>
    <w:unhideWhenUsed/>
    <w:rsid w:val="00B23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biblioteka/rodnoj-yazyk/klass-1/type-55" TargetMode="External"/><Relationship Id="rId13" Type="http://schemas.openxmlformats.org/officeDocument/2006/relationships/hyperlink" Target="https://infourok.ru/biblioteka/rodnoj-yazyk/klass-1/type-55" TargetMode="External"/><Relationship Id="rId3" Type="http://schemas.openxmlformats.org/officeDocument/2006/relationships/styles" Target="styles.xml"/><Relationship Id="rId7" Type="http://schemas.openxmlformats.org/officeDocument/2006/relationships/hyperlink" Target="https://infourok.ru/biblioteka/rodnoj-yazyk/klass-1/type-55" TargetMode="External"/><Relationship Id="rId12" Type="http://schemas.openxmlformats.org/officeDocument/2006/relationships/hyperlink" Target="https://infourok.ru/biblioteka/rodnoj-yazyk/klass-1/type-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fourok.ru/biblioteka/rodnoj-yazyk/klass-1/type-55" TargetMode="External"/><Relationship Id="rId11" Type="http://schemas.openxmlformats.org/officeDocument/2006/relationships/hyperlink" Target="https://infourok.ru/biblioteka/rodnoj-yazyk/klass-1/type-55" TargetMode="External"/><Relationship Id="rId5" Type="http://schemas.openxmlformats.org/officeDocument/2006/relationships/webSettings" Target="webSettings.xml"/><Relationship Id="rId15" Type="http://schemas.openxmlformats.org/officeDocument/2006/relationships/hyperlink" Target="https://infourok.ru/biblioteka/rodnoj-yazyk/klass-1/type-55" TargetMode="External"/><Relationship Id="rId10" Type="http://schemas.openxmlformats.org/officeDocument/2006/relationships/hyperlink" Target="https://infourok.ru/biblioteka/rodnoj-yazyk/klass-1/type-55" TargetMode="External"/><Relationship Id="rId4" Type="http://schemas.openxmlformats.org/officeDocument/2006/relationships/settings" Target="settings.xml"/><Relationship Id="rId9" Type="http://schemas.openxmlformats.org/officeDocument/2006/relationships/hyperlink" Target="https://infourok.ru/biblioteka/rodnoj-yazyk/klass-1/type-55" TargetMode="External"/><Relationship Id="rId14" Type="http://schemas.openxmlformats.org/officeDocument/2006/relationships/hyperlink" Target="https://infourok.ru/biblioteka/rodnoj-yazyk/klass-1/type-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C2A6-D3BA-42E5-937F-79AB5158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16970</Words>
  <Characters>96734</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2023-11-03T07:54:00Z</dcterms:created>
  <dcterms:modified xsi:type="dcterms:W3CDTF">2023-11-14T19:29:00Z</dcterms:modified>
</cp:coreProperties>
</file>