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AB" w:rsidRDefault="00E97164">
      <w:r>
        <w:t>Ссылка на все электронные учебники</w:t>
      </w:r>
    </w:p>
    <w:p w:rsidR="00E97164" w:rsidRDefault="002C3D37">
      <w:hyperlink r:id="rId4" w:history="1">
        <w:r w:rsidRPr="009C18AA">
          <w:rPr>
            <w:rStyle w:val="a3"/>
          </w:rPr>
          <w:t>https://cloud.mail.ru/stock/2adDAn5fzUbedc4PsT4UH5YB</w:t>
        </w:r>
      </w:hyperlink>
    </w:p>
    <w:p w:rsidR="002C3D37" w:rsidRDefault="002C3D37">
      <w:bookmarkStart w:id="0" w:name="_GoBack"/>
      <w:bookmarkEnd w:id="0"/>
    </w:p>
    <w:sectPr w:rsidR="002C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64"/>
    <w:rsid w:val="002040AB"/>
    <w:rsid w:val="002C3D37"/>
    <w:rsid w:val="00E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61130-6586-4330-85D2-0147CC25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2adDAn5fzUbedc4PsT4UH5Y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2023-11-29T08:13:00Z</dcterms:created>
  <dcterms:modified xsi:type="dcterms:W3CDTF">2023-11-29T08:17:00Z</dcterms:modified>
</cp:coreProperties>
</file>